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AE" w:rsidRPr="00F963FC" w:rsidRDefault="002D5DAE" w:rsidP="002D5DAE">
      <w:pPr>
        <w:rPr>
          <w:rFonts w:ascii="Times New Roman" w:hAnsi="Times New Roman" w:cs="Times New Roman"/>
          <w:b/>
        </w:rPr>
      </w:pPr>
      <w:r w:rsidRPr="00F963FC">
        <w:rPr>
          <w:rFonts w:ascii="Times New Roman" w:hAnsi="Times New Roman" w:cs="Times New Roman"/>
          <w:b/>
        </w:rPr>
        <w:t>Znak sprawy: ZSP4.070.3.2.2.2.2017.EC</w:t>
      </w:r>
    </w:p>
    <w:p w:rsidR="002D5DAE" w:rsidRPr="00F963FC" w:rsidRDefault="002D5DAE" w:rsidP="002D5DAE">
      <w:pPr>
        <w:spacing w:line="240" w:lineRule="auto"/>
        <w:rPr>
          <w:rFonts w:ascii="Times New Roman" w:hAnsi="Times New Roman" w:cs="Times New Roman"/>
          <w:b/>
        </w:rPr>
      </w:pPr>
    </w:p>
    <w:p w:rsidR="002D5DAE" w:rsidRPr="00F963FC" w:rsidRDefault="002D5DAE" w:rsidP="002D5DAE">
      <w:pPr>
        <w:tabs>
          <w:tab w:val="right" w:pos="9676"/>
        </w:tabs>
        <w:spacing w:line="240" w:lineRule="auto"/>
      </w:pPr>
      <w:r w:rsidRPr="00F963FC">
        <w:tab/>
      </w:r>
      <w:r w:rsidRPr="00F963FC">
        <w:rPr>
          <w:rFonts w:ascii="Times New Roman" w:eastAsia="Times New Roman" w:hAnsi="Times New Roman" w:cs="Times New Roman"/>
          <w:lang w:eastAsia="pl-PL"/>
        </w:rPr>
        <w:t xml:space="preserve">Załącznik nr 9 </w:t>
      </w:r>
      <w:r w:rsidRPr="00F963FC">
        <w:rPr>
          <w:rFonts w:ascii="Times New Roman" w:eastAsia="Times New Roman" w:hAnsi="Times New Roman" w:cs="Times New Roman"/>
          <w:kern w:val="32"/>
          <w:lang w:eastAsia="pl-PL"/>
        </w:rPr>
        <w:t>do SIWZ</w:t>
      </w:r>
    </w:p>
    <w:p w:rsidR="002D5DAE" w:rsidRPr="00F963FC" w:rsidRDefault="002D5DAE" w:rsidP="002D5DAE">
      <w:pPr>
        <w:spacing w:after="0" w:line="240" w:lineRule="auto"/>
        <w:ind w:left="567" w:hanging="141"/>
        <w:jc w:val="center"/>
        <w:rPr>
          <w:rFonts w:ascii="Times New Roman" w:eastAsia="Times New Roman" w:hAnsi="Times New Roman" w:cs="Times New Roman"/>
          <w:b/>
          <w:lang w:eastAsia="pl-PL"/>
        </w:rPr>
      </w:pPr>
      <w:r w:rsidRPr="00F963FC">
        <w:rPr>
          <w:rFonts w:ascii="Times New Roman" w:eastAsia="Times New Roman" w:hAnsi="Times New Roman" w:cs="Times New Roman"/>
          <w:b/>
          <w:lang w:eastAsia="pl-PL"/>
        </w:rPr>
        <w:t>Umowa nr ZSP4/…./272/2017 (wzór)</w:t>
      </w:r>
    </w:p>
    <w:p w:rsidR="002D5DAE" w:rsidRPr="00F963FC" w:rsidRDefault="002D5DAE" w:rsidP="002D5DAE">
      <w:pPr>
        <w:spacing w:after="0" w:line="240" w:lineRule="auto"/>
        <w:ind w:left="567" w:hanging="141"/>
        <w:jc w:val="center"/>
        <w:rPr>
          <w:rFonts w:ascii="Times New Roman" w:eastAsia="Times New Roman" w:hAnsi="Times New Roman" w:cs="Times New Roman"/>
          <w:lang w:eastAsia="pl-PL"/>
        </w:rPr>
      </w:pPr>
      <w:r w:rsidRPr="00F963FC">
        <w:rPr>
          <w:rFonts w:ascii="Times New Roman" w:eastAsia="Times New Roman" w:hAnsi="Times New Roman" w:cs="Times New Roman"/>
          <w:lang w:eastAsia="pl-PL"/>
        </w:rPr>
        <w:t xml:space="preserve">zawarta w dniu ................. r. w ………………………, </w:t>
      </w:r>
    </w:p>
    <w:p w:rsidR="002D5DAE" w:rsidRPr="00F963FC" w:rsidRDefault="002D5DAE" w:rsidP="002D5DAE">
      <w:pPr>
        <w:spacing w:after="0" w:line="240" w:lineRule="auto"/>
        <w:ind w:left="567" w:hanging="141"/>
        <w:jc w:val="center"/>
        <w:rPr>
          <w:rFonts w:ascii="Times New Roman" w:eastAsia="Times New Roman" w:hAnsi="Times New Roman" w:cs="Times New Roman"/>
          <w:lang w:eastAsia="pl-PL"/>
        </w:rPr>
      </w:pPr>
      <w:r w:rsidRPr="00F963FC">
        <w:rPr>
          <w:rFonts w:ascii="Times New Roman" w:eastAsia="Times New Roman" w:hAnsi="Times New Roman" w:cs="Times New Roman"/>
          <w:lang w:eastAsia="pl-PL"/>
        </w:rPr>
        <w:t>pomiędzy:</w:t>
      </w:r>
    </w:p>
    <w:p w:rsidR="002D5DAE" w:rsidRPr="00F963FC" w:rsidRDefault="002D5DAE" w:rsidP="002D5DAE">
      <w:pPr>
        <w:autoSpaceDE w:val="0"/>
        <w:autoSpaceDN w:val="0"/>
        <w:adjustRightInd w:val="0"/>
        <w:spacing w:after="0" w:line="240" w:lineRule="auto"/>
        <w:jc w:val="both"/>
        <w:rPr>
          <w:rFonts w:ascii="Times New Roman" w:eastAsia="Times New Roman" w:hAnsi="Times New Roman" w:cs="Times New Roman"/>
          <w:b/>
          <w:lang w:eastAsia="pl-PL"/>
        </w:rPr>
      </w:pPr>
      <w:r w:rsidRPr="00F963FC">
        <w:rPr>
          <w:rFonts w:ascii="Times New Roman" w:eastAsia="Times New Roman" w:hAnsi="Times New Roman" w:cs="Times New Roman"/>
          <w:b/>
          <w:lang w:eastAsia="pl-PL"/>
        </w:rPr>
        <w:t>Zes</w:t>
      </w:r>
      <w:r>
        <w:rPr>
          <w:rFonts w:ascii="Times New Roman" w:eastAsia="Times New Roman" w:hAnsi="Times New Roman" w:cs="Times New Roman"/>
          <w:b/>
          <w:lang w:eastAsia="pl-PL"/>
        </w:rPr>
        <w:t>połem Szkół Ponadgimnazjalnych n</w:t>
      </w:r>
      <w:r w:rsidRPr="00F963FC">
        <w:rPr>
          <w:rFonts w:ascii="Times New Roman" w:eastAsia="Times New Roman" w:hAnsi="Times New Roman" w:cs="Times New Roman"/>
          <w:b/>
          <w:lang w:eastAsia="pl-PL"/>
        </w:rPr>
        <w:t>r 4 im. J. Wejhera w Wejherowie , ul. Sobieskiego 344,  84-200 Wejherowo</w:t>
      </w:r>
      <w:r w:rsidRPr="00F963FC">
        <w:rPr>
          <w:rFonts w:ascii="Times New Roman" w:eastAsia="Times New Roman" w:hAnsi="Times New Roman" w:cs="Times New Roman"/>
          <w:lang w:eastAsia="pl-PL"/>
        </w:rPr>
        <w:t>, reprezentowanym przez Panią Annę Wilk – dyrektora szkoły, działającą na podstawie pełnomocnictwa  z dnia 01.09.2012 roku</w:t>
      </w:r>
      <w:r w:rsidR="00DC5BF5">
        <w:rPr>
          <w:rFonts w:ascii="Times New Roman" w:eastAsia="Times New Roman" w:hAnsi="Times New Roman" w:cs="Times New Roman"/>
          <w:lang w:eastAsia="pl-PL"/>
        </w:rPr>
        <w:t xml:space="preserve"> oraz uchwały nr V/259/16 Zarządu Powiatu Wejherowskiego z dnia 30.08.2016</w:t>
      </w:r>
      <w:r w:rsidRPr="00F963FC">
        <w:rPr>
          <w:rFonts w:ascii="Times New Roman" w:eastAsia="Times New Roman" w:hAnsi="Times New Roman" w:cs="Times New Roman"/>
          <w:lang w:eastAsia="pl-PL"/>
        </w:rPr>
        <w:t>,</w:t>
      </w:r>
      <w:r w:rsidRPr="00F963FC">
        <w:rPr>
          <w:rFonts w:ascii="Times New Roman" w:eastAsia="Times New Roman" w:hAnsi="Times New Roman" w:cs="Times New Roman"/>
          <w:b/>
          <w:lang w:eastAsia="pl-PL"/>
        </w:rPr>
        <w:t xml:space="preserve"> </w:t>
      </w:r>
      <w:r w:rsidRPr="00F963FC">
        <w:rPr>
          <w:rFonts w:ascii="Times New Roman" w:eastAsia="Times New Roman" w:hAnsi="Times New Roman" w:cs="Times New Roman"/>
          <w:lang w:eastAsia="pl-PL"/>
        </w:rPr>
        <w:t xml:space="preserve">zwanym w treści umowy </w:t>
      </w:r>
      <w:r w:rsidRPr="00F963FC">
        <w:rPr>
          <w:rFonts w:ascii="Times New Roman" w:eastAsia="Times New Roman" w:hAnsi="Times New Roman" w:cs="Times New Roman"/>
          <w:b/>
          <w:lang w:eastAsia="pl-PL"/>
        </w:rPr>
        <w:t>Zamawiającym (</w:t>
      </w:r>
      <w:r>
        <w:rPr>
          <w:rFonts w:ascii="Times New Roman" w:eastAsia="Times New Roman" w:hAnsi="Times New Roman" w:cs="Times New Roman"/>
          <w:b/>
          <w:lang w:eastAsia="pl-PL"/>
        </w:rPr>
        <w:t>Inwestorem</w:t>
      </w:r>
      <w:r w:rsidRPr="00F963FC">
        <w:rPr>
          <w:rFonts w:ascii="Times New Roman" w:eastAsia="Times New Roman" w:hAnsi="Times New Roman" w:cs="Times New Roman"/>
          <w:b/>
          <w:lang w:eastAsia="pl-PL"/>
        </w:rPr>
        <w:t xml:space="preserve">): </w:t>
      </w:r>
    </w:p>
    <w:p w:rsidR="002D5DAE" w:rsidRPr="00F963FC" w:rsidRDefault="002D5DAE" w:rsidP="002D5DAE">
      <w:pPr>
        <w:spacing w:after="0" w:line="240" w:lineRule="auto"/>
        <w:rPr>
          <w:rFonts w:ascii="Times New Roman" w:eastAsia="Times New Roman" w:hAnsi="Times New Roman" w:cs="Times New Roman"/>
          <w:b/>
          <w:lang w:eastAsia="pl-PL"/>
        </w:rPr>
      </w:pPr>
      <w:r w:rsidRPr="00F963FC">
        <w:rPr>
          <w:rFonts w:ascii="Times New Roman" w:eastAsia="Times New Roman" w:hAnsi="Times New Roman" w:cs="Times New Roman"/>
          <w:lang w:eastAsia="pl-PL"/>
        </w:rPr>
        <w:t>a  ...................................................................................................................................................</w:t>
      </w:r>
    </w:p>
    <w:p w:rsidR="002D5DAE" w:rsidRPr="00F963FC" w:rsidRDefault="002D5DAE" w:rsidP="002D5DAE">
      <w:pPr>
        <w:spacing w:after="0" w:line="240" w:lineRule="auto"/>
        <w:rPr>
          <w:rFonts w:ascii="Times New Roman" w:eastAsia="Times New Roman" w:hAnsi="Times New Roman" w:cs="Times New Roman"/>
          <w:lang w:eastAsia="pl-PL"/>
        </w:rPr>
      </w:pPr>
      <w:r w:rsidRPr="00F963FC">
        <w:rPr>
          <w:rFonts w:ascii="Times New Roman" w:eastAsia="Times New Roman" w:hAnsi="Times New Roman" w:cs="Times New Roman"/>
          <w:lang w:eastAsia="pl-PL"/>
        </w:rPr>
        <w:t xml:space="preserve">nr NIP …………………………...., nr REGON …………………..reprezentowanym przez : ......................................................................................, zwanym w treści umowy </w:t>
      </w:r>
      <w:r w:rsidRPr="00F963FC">
        <w:rPr>
          <w:rFonts w:ascii="Times New Roman" w:eastAsia="Times New Roman" w:hAnsi="Times New Roman" w:cs="Times New Roman"/>
          <w:b/>
          <w:lang w:eastAsia="pl-PL"/>
        </w:rPr>
        <w:t>Wykonawcą</w:t>
      </w:r>
      <w:r w:rsidRPr="00F963FC">
        <w:rPr>
          <w:rFonts w:ascii="Times New Roman" w:eastAsia="Times New Roman" w:hAnsi="Times New Roman" w:cs="Times New Roman"/>
          <w:lang w:eastAsia="pl-PL"/>
        </w:rPr>
        <w:t xml:space="preserve"> </w:t>
      </w:r>
    </w:p>
    <w:p w:rsidR="002D5DAE" w:rsidRPr="00F963FC" w:rsidRDefault="002D5DAE" w:rsidP="002D5DAE">
      <w:pPr>
        <w:spacing w:after="0" w:line="240" w:lineRule="auto"/>
        <w:rPr>
          <w:rFonts w:ascii="Times New Roman" w:eastAsia="Times New Roman" w:hAnsi="Times New Roman" w:cs="Times New Roman"/>
          <w:lang w:eastAsia="pl-PL"/>
        </w:rPr>
      </w:pPr>
      <w:r w:rsidRPr="00F963FC">
        <w:rPr>
          <w:rFonts w:ascii="Times New Roman" w:eastAsia="Times New Roman" w:hAnsi="Times New Roman" w:cs="Times New Roman"/>
          <w:lang w:eastAsia="pl-PL"/>
        </w:rPr>
        <w:t xml:space="preserve">( </w:t>
      </w:r>
      <w:r w:rsidRPr="00F963FC">
        <w:rPr>
          <w:rFonts w:ascii="Times New Roman" w:eastAsia="Times New Roman" w:hAnsi="Times New Roman" w:cs="Times New Roman"/>
          <w:b/>
          <w:lang w:eastAsia="pl-PL"/>
        </w:rPr>
        <w:t>Inspektorem Nadzoru )</w:t>
      </w:r>
      <w:r w:rsidRPr="00F963FC">
        <w:rPr>
          <w:rFonts w:ascii="Times New Roman" w:eastAsia="Times New Roman" w:hAnsi="Times New Roman" w:cs="Times New Roman"/>
          <w:lang w:eastAsia="pl-PL"/>
        </w:rPr>
        <w:t xml:space="preserve">  </w:t>
      </w:r>
    </w:p>
    <w:p w:rsidR="002D5DAE" w:rsidRPr="00F963FC" w:rsidRDefault="002D5DAE" w:rsidP="002D5DAE">
      <w:pPr>
        <w:spacing w:after="0" w:line="240" w:lineRule="auto"/>
        <w:jc w:val="both"/>
        <w:rPr>
          <w:rFonts w:ascii="Times New Roman" w:eastAsia="Times New Roman" w:hAnsi="Times New Roman" w:cs="Times New Roman"/>
          <w:lang w:eastAsia="pl-PL"/>
        </w:rPr>
      </w:pPr>
      <w:r w:rsidRPr="00F963FC">
        <w:rPr>
          <w:rFonts w:ascii="Times New Roman" w:eastAsia="Times New Roman" w:hAnsi="Times New Roman" w:cs="Times New Roman"/>
          <w:lang w:eastAsia="pl-PL"/>
        </w:rPr>
        <w:t xml:space="preserve">wybranym przez Zamawiającego na podstawie Ustawy z dnia 29.01.2004 r. Prawo zamówień publicznych </w:t>
      </w:r>
      <w:r>
        <w:rPr>
          <w:rFonts w:ascii="Times New Roman" w:eastAsia="Times New Roman" w:hAnsi="Times New Roman" w:cs="Times New Roman"/>
          <w:color w:val="000000"/>
          <w:lang w:eastAsia="pl-PL"/>
        </w:rPr>
        <w:t xml:space="preserve">( tj. Dz. U. z 2015 </w:t>
      </w:r>
      <w:r w:rsidRPr="00F963FC">
        <w:rPr>
          <w:rFonts w:ascii="Times New Roman" w:eastAsia="Times New Roman" w:hAnsi="Times New Roman" w:cs="Times New Roman"/>
          <w:color w:val="000000"/>
          <w:lang w:eastAsia="pl-PL"/>
        </w:rPr>
        <w:t>r.,  p</w:t>
      </w:r>
      <w:r>
        <w:rPr>
          <w:rFonts w:ascii="Times New Roman" w:eastAsia="Times New Roman" w:hAnsi="Times New Roman" w:cs="Times New Roman"/>
          <w:color w:val="000000"/>
          <w:lang w:eastAsia="pl-PL"/>
        </w:rPr>
        <w:t>oz. 2164 ze zm.</w:t>
      </w:r>
      <w:r w:rsidRPr="00F963FC">
        <w:rPr>
          <w:rFonts w:ascii="Times New Roman" w:eastAsia="Times New Roman" w:hAnsi="Times New Roman" w:cs="Times New Roman"/>
          <w:color w:val="000000"/>
          <w:lang w:eastAsia="pl-PL"/>
        </w:rPr>
        <w:t>) zwanej p.z.p.</w:t>
      </w:r>
      <w:r w:rsidRPr="00F963FC">
        <w:rPr>
          <w:rFonts w:ascii="Times New Roman" w:eastAsia="Times New Roman" w:hAnsi="Times New Roman" w:cs="Times New Roman"/>
          <w:lang w:eastAsia="pl-PL"/>
        </w:rPr>
        <w:t xml:space="preserve"> w trybie przetargu nieograniczonego na podstawie przepisu art. 10 ust. 1 i w związku z art. 39 ustawy </w:t>
      </w:r>
      <w:r>
        <w:rPr>
          <w:rFonts w:ascii="Times New Roman" w:eastAsia="Times New Roman" w:hAnsi="Times New Roman" w:cs="Times New Roman"/>
          <w:lang w:eastAsia="pl-PL"/>
        </w:rPr>
        <w:t>s</w:t>
      </w:r>
      <w:r w:rsidRPr="00F963FC">
        <w:rPr>
          <w:rFonts w:ascii="Times New Roman" w:eastAsia="Times New Roman" w:hAnsi="Times New Roman" w:cs="Times New Roman"/>
          <w:lang w:eastAsia="pl-PL"/>
        </w:rPr>
        <w:t xml:space="preserve">trony zawierają Umowę następującej treści: </w:t>
      </w:r>
    </w:p>
    <w:p w:rsidR="002D5DAE" w:rsidRPr="00B8498A" w:rsidRDefault="002D5DAE" w:rsidP="002D5DAE">
      <w:pPr>
        <w:autoSpaceDE w:val="0"/>
        <w:spacing w:before="57" w:after="0" w:line="240" w:lineRule="auto"/>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§1</w:t>
      </w:r>
    </w:p>
    <w:p w:rsidR="002D5DAE" w:rsidRPr="00B8498A" w:rsidRDefault="002D5DAE" w:rsidP="002D5DAE">
      <w:pPr>
        <w:autoSpaceDE w:val="0"/>
        <w:spacing w:before="57" w:after="0" w:line="240" w:lineRule="auto"/>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PRZEDMIOT UMOWY</w:t>
      </w:r>
    </w:p>
    <w:p w:rsidR="002D5DAE" w:rsidRPr="006076E1" w:rsidRDefault="002D5DAE" w:rsidP="002D5DAE">
      <w:pPr>
        <w:numPr>
          <w:ilvl w:val="0"/>
          <w:numId w:val="15"/>
        </w:numPr>
        <w:spacing w:before="57" w:after="120" w:line="240" w:lineRule="auto"/>
        <w:ind w:left="426" w:hanging="284"/>
        <w:jc w:val="both"/>
        <w:rPr>
          <w:rFonts w:ascii="Times New Roman" w:eastAsia="Times New Roman" w:hAnsi="Times New Roman" w:cs="Times New Roman"/>
          <w:bCs/>
          <w:u w:val="single"/>
          <w:lang w:eastAsia="pl-PL"/>
        </w:rPr>
      </w:pPr>
      <w:r w:rsidRPr="00B8498A">
        <w:rPr>
          <w:rFonts w:ascii="Times New Roman" w:eastAsia="Times New Roman" w:hAnsi="Times New Roman" w:cs="Times New Roman"/>
          <w:lang w:eastAsia="pl-PL"/>
        </w:rPr>
        <w:t xml:space="preserve">Zamawiający zamawia, a Wykonawca przyjmuje do wykonania, roboty budowlane  polegające na: </w:t>
      </w:r>
    </w:p>
    <w:p w:rsidR="002D5DAE" w:rsidRDefault="002D5DAE" w:rsidP="002D5DAE">
      <w:pPr>
        <w:spacing w:before="57" w:after="120" w:line="240" w:lineRule="auto"/>
        <w:ind w:left="426"/>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 xml:space="preserve"> „Rozbudowie</w:t>
      </w:r>
      <w:r w:rsidRPr="006D04A3">
        <w:rPr>
          <w:rFonts w:ascii="Times New Roman" w:eastAsia="Times New Roman" w:hAnsi="Times New Roman" w:cs="Times New Roman"/>
          <w:bCs/>
          <w:u w:val="single"/>
          <w:lang w:eastAsia="pl-PL"/>
        </w:rPr>
        <w:t xml:space="preserve"> Ze</w:t>
      </w:r>
      <w:r>
        <w:rPr>
          <w:rFonts w:ascii="Times New Roman" w:eastAsia="Times New Roman" w:hAnsi="Times New Roman" w:cs="Times New Roman"/>
          <w:bCs/>
          <w:u w:val="single"/>
          <w:lang w:eastAsia="pl-PL"/>
        </w:rPr>
        <w:t>społu Szkół Ponadgimnazjalnych n</w:t>
      </w:r>
      <w:r w:rsidRPr="006D04A3">
        <w:rPr>
          <w:rFonts w:ascii="Times New Roman" w:eastAsia="Times New Roman" w:hAnsi="Times New Roman" w:cs="Times New Roman"/>
          <w:bCs/>
          <w:u w:val="single"/>
          <w:lang w:eastAsia="pl-PL"/>
        </w:rPr>
        <w:t>r 4  o kompleks sześciu</w:t>
      </w:r>
      <w:r>
        <w:rPr>
          <w:rFonts w:ascii="Times New Roman" w:eastAsia="Times New Roman" w:hAnsi="Times New Roman" w:cs="Times New Roman"/>
          <w:bCs/>
          <w:u w:val="single"/>
          <w:lang w:eastAsia="pl-PL"/>
        </w:rPr>
        <w:t xml:space="preserve"> pracowni zawodowych oraz budowie</w:t>
      </w:r>
      <w:r w:rsidRPr="006D04A3">
        <w:rPr>
          <w:rFonts w:ascii="Times New Roman" w:eastAsia="Times New Roman" w:hAnsi="Times New Roman" w:cs="Times New Roman"/>
          <w:bCs/>
          <w:u w:val="single"/>
          <w:lang w:eastAsia="pl-PL"/>
        </w:rPr>
        <w:t xml:space="preserve"> hali sportowej z zapleczem i trybuną”,  </w:t>
      </w:r>
    </w:p>
    <w:p w:rsidR="002D5DAE" w:rsidRDefault="002D5DAE" w:rsidP="002D5DAE">
      <w:pPr>
        <w:spacing w:before="57" w:after="120" w:line="240" w:lineRule="auto"/>
        <w:ind w:left="426"/>
        <w:jc w:val="both"/>
        <w:rPr>
          <w:rFonts w:ascii="Times New Roman" w:eastAsia="Times New Roman" w:hAnsi="Times New Roman" w:cs="Times New Roman"/>
          <w:bCs/>
          <w:lang w:eastAsia="pl-PL"/>
        </w:rPr>
      </w:pPr>
      <w:r w:rsidRPr="006D04A3">
        <w:rPr>
          <w:rFonts w:ascii="Times New Roman" w:eastAsia="Times New Roman" w:hAnsi="Times New Roman" w:cs="Times New Roman"/>
          <w:bCs/>
          <w:lang w:eastAsia="pl-PL"/>
        </w:rPr>
        <w:t>zlokalizowanego  w Wejherowie, przy  ul. Sobieskiego 344.</w:t>
      </w:r>
      <w:r>
        <w:rPr>
          <w:rFonts w:ascii="Times New Roman" w:eastAsia="Times New Roman" w:hAnsi="Times New Roman" w:cs="Times New Roman"/>
          <w:bCs/>
          <w:lang w:eastAsia="pl-PL"/>
        </w:rPr>
        <w:t xml:space="preserve"> </w:t>
      </w:r>
    </w:p>
    <w:p w:rsidR="002D5DAE" w:rsidRDefault="002D5DAE" w:rsidP="002D5DAE">
      <w:pPr>
        <w:spacing w:before="57" w:after="120" w:line="240" w:lineRule="auto"/>
        <w:ind w:left="426"/>
        <w:jc w:val="both"/>
        <w:rPr>
          <w:rFonts w:ascii="Times New Roman" w:eastAsia="Times New Roman" w:hAnsi="Times New Roman" w:cs="Times New Roman"/>
          <w:bCs/>
          <w:lang w:eastAsia="pl-PL"/>
        </w:rPr>
      </w:pPr>
      <w:r w:rsidRPr="006D04A3">
        <w:rPr>
          <w:rFonts w:ascii="Times New Roman" w:eastAsia="Times New Roman" w:hAnsi="Times New Roman" w:cs="Times New Roman"/>
          <w:bCs/>
          <w:lang w:eastAsia="pl-PL"/>
        </w:rPr>
        <w:t>W zakresie niniejszej  inwestycji przewidziana  jest budowa sali sportowej z żelbetową</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trybuną na 288 miejsc siedzących, wraz z pomieszczeniami towarzyszącymi takimi jak węzły szatniowo - sanitarne,</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pomieszczenia magazynowe, techniczne, sala fitness, siłownia, pomieszczenia nauczycieli WF,</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ogólnodostępna szatnia, ogólnodostępne węzły sanitarne oraz bloku dydaktycznego zawierającego</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sześć</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pracowni technicznych z szatniami, magazynami, węzłami sanitarnymi pokojem nauczycielskim i pomieszczeniami technicznymi.</w:t>
      </w:r>
      <w:r>
        <w:rPr>
          <w:rFonts w:ascii="Times New Roman" w:eastAsia="Times New Roman" w:hAnsi="Times New Roman" w:cs="Times New Roman"/>
          <w:bCs/>
          <w:lang w:eastAsia="pl-PL"/>
        </w:rPr>
        <w:t xml:space="preserve"> </w:t>
      </w:r>
    </w:p>
    <w:p w:rsidR="002D5DAE" w:rsidRPr="006D04A3" w:rsidRDefault="002D5DAE" w:rsidP="002D5DAE">
      <w:pPr>
        <w:spacing w:before="57" w:after="120" w:line="240" w:lineRule="auto"/>
        <w:ind w:left="426"/>
        <w:jc w:val="both"/>
        <w:rPr>
          <w:rFonts w:ascii="Times New Roman" w:eastAsia="Times New Roman" w:hAnsi="Times New Roman" w:cs="Times New Roman"/>
          <w:bCs/>
          <w:lang w:eastAsia="pl-PL"/>
        </w:rPr>
      </w:pPr>
      <w:r w:rsidRPr="006D04A3">
        <w:rPr>
          <w:rFonts w:ascii="Times New Roman" w:eastAsia="Times New Roman" w:hAnsi="Times New Roman" w:cs="Times New Roman"/>
          <w:bCs/>
          <w:lang w:eastAsia="pl-PL"/>
        </w:rPr>
        <w:t>Nowo powstały obiekt połączony będzie w sposób funkcjonalny z istniejącym obiektem szkoły</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zlokalizowanym wzdłuż</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ulicy Sobieskiego. Projektuje się</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dwa niezależne ustroje konstrukcyjne – salę</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sportową</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z zapleczami oraz blok pracowni technicznych oddylatowane od siebie wzajemnie, oraz</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oddylatowane od istniejącego budynku szkoły. Oba bloki funkcjonalne projektuje się</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w sposób</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umożliwiający niezależne wznoszenie każdej z nich, oraz pełne skomunikowanie pomiędzy nimi.</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Projektowana hala sportowa o wysokości w świetle konstrukcji 9m i wielkości parkietu 24x44m.</w:t>
      </w:r>
    </w:p>
    <w:p w:rsidR="002D5DAE" w:rsidRDefault="002D5DAE" w:rsidP="002D5DAE">
      <w:pPr>
        <w:spacing w:before="57" w:after="120" w:line="240" w:lineRule="auto"/>
        <w:ind w:left="426"/>
        <w:jc w:val="both"/>
        <w:rPr>
          <w:rFonts w:ascii="Times New Roman" w:eastAsia="Times New Roman" w:hAnsi="Times New Roman" w:cs="Times New Roman"/>
          <w:bCs/>
          <w:lang w:eastAsia="pl-PL"/>
        </w:rPr>
      </w:pPr>
      <w:r w:rsidRPr="006D04A3">
        <w:rPr>
          <w:rFonts w:ascii="Times New Roman" w:eastAsia="Times New Roman" w:hAnsi="Times New Roman" w:cs="Times New Roman"/>
          <w:bCs/>
          <w:lang w:eastAsia="pl-PL"/>
        </w:rPr>
        <w:t>Część</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zapleczy sali sportowej dwukondygnacyjne, niepodpiwniczone. Blok pracowni technicznych</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piętrowy niepodpiwniczony gabarytami dostosowanymi do przyległego istniejącego budynku szkoły.</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W zakresie niniejszej inwestycji jest również</w:t>
      </w:r>
      <w:r w:rsidRPr="006D04A3">
        <w:rPr>
          <w:rFonts w:ascii="Times New Roman" w:eastAsia="Times New Roman" w:hAnsi="Times New Roman" w:cs="Times New Roman" w:hint="eastAsia"/>
          <w:bCs/>
          <w:lang w:eastAsia="pl-PL"/>
        </w:rPr>
        <w:t xml:space="preserve"> </w:t>
      </w:r>
      <w:r w:rsidRPr="006D04A3">
        <w:rPr>
          <w:rFonts w:ascii="Times New Roman" w:eastAsia="Times New Roman" w:hAnsi="Times New Roman" w:cs="Times New Roman"/>
          <w:bCs/>
          <w:lang w:eastAsia="pl-PL"/>
        </w:rPr>
        <w:t>rozbiórka istniejącej sali sportowej wraz z łącznikiem</w:t>
      </w:r>
      <w:r>
        <w:rPr>
          <w:rFonts w:ascii="Times New Roman" w:eastAsia="Times New Roman" w:hAnsi="Times New Roman" w:cs="Times New Roman"/>
          <w:bCs/>
          <w:lang w:eastAsia="pl-PL"/>
        </w:rPr>
        <w:t xml:space="preserve"> </w:t>
      </w:r>
      <w:r w:rsidRPr="006D04A3">
        <w:rPr>
          <w:rFonts w:ascii="Times New Roman" w:eastAsia="Times New Roman" w:hAnsi="Times New Roman" w:cs="Times New Roman"/>
          <w:bCs/>
          <w:lang w:eastAsia="pl-PL"/>
        </w:rPr>
        <w:t>do budynku szkoły zawierające zaplecza sali sportowej.</w:t>
      </w:r>
    </w:p>
    <w:p w:rsidR="002D5DAE" w:rsidRPr="00F7298C" w:rsidRDefault="002D5DAE" w:rsidP="002D5DAE">
      <w:pPr>
        <w:spacing w:before="57" w:after="120" w:line="240" w:lineRule="auto"/>
        <w:ind w:left="426"/>
        <w:jc w:val="both"/>
        <w:rPr>
          <w:rFonts w:ascii="Times New Roman" w:eastAsia="Times New Roman" w:hAnsi="Times New Roman" w:cs="Times New Roman"/>
          <w:bCs/>
          <w:lang w:eastAsia="pl-PL"/>
        </w:rPr>
      </w:pPr>
      <w:r w:rsidRPr="00F7298C">
        <w:rPr>
          <w:rFonts w:ascii="Times New Roman" w:eastAsia="Times New Roman" w:hAnsi="Times New Roman" w:cs="Times New Roman"/>
          <w:bCs/>
          <w:lang w:eastAsia="pl-PL"/>
        </w:rPr>
        <w:t>W ramach powyższych zadań zawierają się następujące rodzaje robót:</w:t>
      </w:r>
    </w:p>
    <w:p w:rsidR="002D5DAE" w:rsidRPr="00F7298C" w:rsidRDefault="002D5DAE" w:rsidP="002D5DAE">
      <w:pPr>
        <w:spacing w:before="57" w:after="120" w:line="240" w:lineRule="auto"/>
        <w:ind w:left="426"/>
        <w:jc w:val="both"/>
        <w:rPr>
          <w:rFonts w:ascii="Times New Roman" w:eastAsia="Times New Roman" w:hAnsi="Times New Roman" w:cs="Times New Roman"/>
          <w:bCs/>
          <w:lang w:eastAsia="pl-PL"/>
        </w:rPr>
      </w:pPr>
      <w:r w:rsidRPr="00F7298C">
        <w:rPr>
          <w:rFonts w:ascii="Times New Roman" w:eastAsia="Times New Roman" w:hAnsi="Times New Roman" w:cs="Times New Roman"/>
          <w:bCs/>
          <w:lang w:eastAsia="pl-PL"/>
        </w:rPr>
        <w:t>1)</w:t>
      </w:r>
      <w:r w:rsidRPr="00F7298C">
        <w:rPr>
          <w:rFonts w:ascii="Times New Roman" w:eastAsia="Times New Roman" w:hAnsi="Times New Roman" w:cs="Times New Roman"/>
          <w:bCs/>
          <w:lang w:eastAsia="pl-PL"/>
        </w:rPr>
        <w:tab/>
        <w:t xml:space="preserve">roboty rozbiórkowe, </w:t>
      </w:r>
    </w:p>
    <w:p w:rsidR="002D5DAE" w:rsidRPr="00F7298C" w:rsidRDefault="002D5DAE" w:rsidP="002D5DAE">
      <w:pPr>
        <w:spacing w:before="57" w:after="12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Pr="00F7298C">
        <w:rPr>
          <w:rFonts w:ascii="Times New Roman" w:eastAsia="Times New Roman" w:hAnsi="Times New Roman" w:cs="Times New Roman"/>
          <w:bCs/>
          <w:lang w:eastAsia="pl-PL"/>
        </w:rPr>
        <w:t>2)</w:t>
      </w:r>
      <w:r w:rsidRPr="00F7298C">
        <w:rPr>
          <w:rFonts w:ascii="Times New Roman" w:eastAsia="Times New Roman" w:hAnsi="Times New Roman" w:cs="Times New Roman"/>
          <w:bCs/>
          <w:lang w:eastAsia="pl-PL"/>
        </w:rPr>
        <w:tab/>
        <w:t>roboty budowlane,</w:t>
      </w:r>
    </w:p>
    <w:p w:rsidR="002D5DAE" w:rsidRPr="00F7298C" w:rsidRDefault="002D5DAE" w:rsidP="002D5DAE">
      <w:pPr>
        <w:spacing w:before="57" w:after="120" w:line="240" w:lineRule="auto"/>
        <w:ind w:left="426"/>
        <w:jc w:val="both"/>
        <w:rPr>
          <w:rFonts w:ascii="Times New Roman" w:eastAsia="Times New Roman" w:hAnsi="Times New Roman" w:cs="Times New Roman"/>
          <w:bCs/>
          <w:lang w:eastAsia="pl-PL"/>
        </w:rPr>
      </w:pPr>
      <w:r w:rsidRPr="00F7298C">
        <w:rPr>
          <w:rFonts w:ascii="Times New Roman" w:eastAsia="Times New Roman" w:hAnsi="Times New Roman" w:cs="Times New Roman"/>
          <w:bCs/>
          <w:lang w:eastAsia="pl-PL"/>
        </w:rPr>
        <w:lastRenderedPageBreak/>
        <w:t>3)</w:t>
      </w:r>
      <w:r w:rsidRPr="00F7298C">
        <w:rPr>
          <w:rFonts w:ascii="Times New Roman" w:eastAsia="Times New Roman" w:hAnsi="Times New Roman" w:cs="Times New Roman"/>
          <w:bCs/>
          <w:lang w:eastAsia="pl-PL"/>
        </w:rPr>
        <w:tab/>
        <w:t>instalacje i przyłącza sanitarne,</w:t>
      </w:r>
    </w:p>
    <w:p w:rsidR="002D5DAE" w:rsidRPr="00F7298C" w:rsidRDefault="002D5DAE" w:rsidP="002D5DAE">
      <w:pPr>
        <w:spacing w:before="57" w:after="120" w:line="240" w:lineRule="auto"/>
        <w:ind w:left="426"/>
        <w:jc w:val="both"/>
        <w:rPr>
          <w:rFonts w:ascii="Times New Roman" w:eastAsia="Times New Roman" w:hAnsi="Times New Roman" w:cs="Times New Roman"/>
          <w:bCs/>
          <w:lang w:eastAsia="pl-PL"/>
        </w:rPr>
      </w:pPr>
      <w:r w:rsidRPr="00F7298C">
        <w:rPr>
          <w:rFonts w:ascii="Times New Roman" w:eastAsia="Times New Roman" w:hAnsi="Times New Roman" w:cs="Times New Roman"/>
          <w:bCs/>
          <w:lang w:eastAsia="pl-PL"/>
        </w:rPr>
        <w:t>4)</w:t>
      </w:r>
      <w:r w:rsidRPr="00F7298C">
        <w:rPr>
          <w:rFonts w:ascii="Times New Roman" w:eastAsia="Times New Roman" w:hAnsi="Times New Roman" w:cs="Times New Roman"/>
          <w:bCs/>
          <w:lang w:eastAsia="pl-PL"/>
        </w:rPr>
        <w:tab/>
        <w:t>instalacje elektryczne  i teletechniczne,</w:t>
      </w:r>
    </w:p>
    <w:p w:rsidR="002D5DAE" w:rsidRPr="00F7298C" w:rsidRDefault="002D5DAE" w:rsidP="002D5DAE">
      <w:pPr>
        <w:spacing w:before="57" w:after="120" w:line="240" w:lineRule="auto"/>
        <w:ind w:left="426"/>
        <w:jc w:val="both"/>
        <w:rPr>
          <w:rFonts w:ascii="Times New Roman" w:eastAsia="Times New Roman" w:hAnsi="Times New Roman" w:cs="Times New Roman"/>
          <w:bCs/>
          <w:lang w:eastAsia="pl-PL"/>
        </w:rPr>
      </w:pPr>
      <w:r w:rsidRPr="00F7298C">
        <w:rPr>
          <w:rFonts w:ascii="Times New Roman" w:eastAsia="Times New Roman" w:hAnsi="Times New Roman" w:cs="Times New Roman"/>
          <w:bCs/>
          <w:lang w:eastAsia="pl-PL"/>
        </w:rPr>
        <w:t>5)</w:t>
      </w:r>
      <w:r w:rsidRPr="00F7298C">
        <w:rPr>
          <w:rFonts w:ascii="Times New Roman" w:eastAsia="Times New Roman" w:hAnsi="Times New Roman" w:cs="Times New Roman"/>
          <w:bCs/>
          <w:lang w:eastAsia="pl-PL"/>
        </w:rPr>
        <w:tab/>
        <w:t>sieci elektryczne zewnętrzne,</w:t>
      </w:r>
    </w:p>
    <w:p w:rsidR="002D5DAE" w:rsidRPr="00F7298C" w:rsidRDefault="002D5DAE" w:rsidP="002D5DAE">
      <w:pPr>
        <w:spacing w:before="57" w:after="120" w:line="240" w:lineRule="auto"/>
        <w:ind w:left="426"/>
        <w:jc w:val="both"/>
        <w:rPr>
          <w:rFonts w:ascii="Times New Roman" w:eastAsia="Times New Roman" w:hAnsi="Times New Roman" w:cs="Times New Roman"/>
          <w:bCs/>
          <w:lang w:eastAsia="pl-PL"/>
        </w:rPr>
      </w:pPr>
      <w:r w:rsidRPr="00F7298C">
        <w:rPr>
          <w:rFonts w:ascii="Times New Roman" w:eastAsia="Times New Roman" w:hAnsi="Times New Roman" w:cs="Times New Roman"/>
          <w:bCs/>
          <w:lang w:eastAsia="pl-PL"/>
        </w:rPr>
        <w:t>6)</w:t>
      </w:r>
      <w:r w:rsidRPr="00F7298C">
        <w:rPr>
          <w:rFonts w:ascii="Times New Roman" w:eastAsia="Times New Roman" w:hAnsi="Times New Roman" w:cs="Times New Roman"/>
          <w:bCs/>
          <w:lang w:eastAsia="pl-PL"/>
        </w:rPr>
        <w:tab/>
        <w:t>montaż stałych elementów wyposażenia,</w:t>
      </w:r>
    </w:p>
    <w:p w:rsidR="002D5DAE" w:rsidRPr="00F7298C" w:rsidRDefault="002D5DAE" w:rsidP="002D5DAE">
      <w:pPr>
        <w:spacing w:before="57" w:after="120" w:line="240" w:lineRule="auto"/>
        <w:ind w:left="426"/>
        <w:jc w:val="both"/>
        <w:rPr>
          <w:rFonts w:ascii="Times New Roman" w:eastAsia="Times New Roman" w:hAnsi="Times New Roman" w:cs="Times New Roman"/>
          <w:bCs/>
          <w:lang w:eastAsia="pl-PL"/>
        </w:rPr>
      </w:pPr>
      <w:r w:rsidRPr="00F7298C">
        <w:rPr>
          <w:rFonts w:ascii="Times New Roman" w:eastAsia="Times New Roman" w:hAnsi="Times New Roman" w:cs="Times New Roman"/>
          <w:bCs/>
          <w:lang w:eastAsia="pl-PL"/>
        </w:rPr>
        <w:t>7)</w:t>
      </w:r>
      <w:r w:rsidRPr="00F7298C">
        <w:rPr>
          <w:rFonts w:ascii="Times New Roman" w:eastAsia="Times New Roman" w:hAnsi="Times New Roman" w:cs="Times New Roman"/>
          <w:bCs/>
          <w:lang w:eastAsia="pl-PL"/>
        </w:rPr>
        <w:tab/>
        <w:t>sieci elektryczne zewnętrzne,</w:t>
      </w:r>
    </w:p>
    <w:p w:rsidR="002D5DAE" w:rsidRDefault="002D5DAE" w:rsidP="002D5DAE">
      <w:pPr>
        <w:spacing w:before="57" w:after="120" w:line="240" w:lineRule="auto"/>
        <w:ind w:left="426"/>
        <w:jc w:val="both"/>
        <w:rPr>
          <w:rFonts w:ascii="Times New Roman" w:eastAsia="Times New Roman" w:hAnsi="Times New Roman" w:cs="Times New Roman"/>
          <w:bCs/>
          <w:lang w:eastAsia="pl-PL"/>
        </w:rPr>
      </w:pPr>
      <w:r w:rsidRPr="00F7298C">
        <w:rPr>
          <w:rFonts w:ascii="Times New Roman" w:eastAsia="Times New Roman" w:hAnsi="Times New Roman" w:cs="Times New Roman"/>
          <w:bCs/>
          <w:lang w:eastAsia="pl-PL"/>
        </w:rPr>
        <w:t>8)</w:t>
      </w:r>
      <w:r w:rsidRPr="00F7298C">
        <w:rPr>
          <w:rFonts w:ascii="Times New Roman" w:eastAsia="Times New Roman" w:hAnsi="Times New Roman" w:cs="Times New Roman"/>
          <w:bCs/>
          <w:lang w:eastAsia="pl-PL"/>
        </w:rPr>
        <w:tab/>
        <w:t>zagospodarowanie terenu (roboty drogowe, zieleń, ogrodzenie, mała architektura).</w:t>
      </w:r>
      <w:r>
        <w:rPr>
          <w:rFonts w:ascii="Times New Roman" w:eastAsia="Times New Roman" w:hAnsi="Times New Roman" w:cs="Times New Roman"/>
          <w:bCs/>
          <w:lang w:eastAsia="pl-PL"/>
        </w:rPr>
        <w:t xml:space="preserve"> </w:t>
      </w:r>
    </w:p>
    <w:p w:rsidR="002D5DAE" w:rsidRPr="001E3D91" w:rsidRDefault="002D5DAE" w:rsidP="002D5DAE">
      <w:pPr>
        <w:spacing w:before="57" w:after="120" w:line="240" w:lineRule="auto"/>
        <w:jc w:val="both"/>
        <w:rPr>
          <w:rFonts w:ascii="Times New Roman" w:eastAsia="Times New Roman" w:hAnsi="Times New Roman" w:cs="Times New Roman"/>
          <w:b/>
          <w:bCs/>
          <w:lang w:eastAsia="pl-PL" w:bidi="pl-PL"/>
        </w:rPr>
      </w:pPr>
      <w:r w:rsidRPr="001E3D91">
        <w:rPr>
          <w:rFonts w:ascii="Times New Roman" w:eastAsia="Times New Roman" w:hAnsi="Times New Roman" w:cs="Times New Roman"/>
          <w:b/>
          <w:bCs/>
          <w:lang w:eastAsia="pl-PL"/>
        </w:rPr>
        <w:t xml:space="preserve">2.  </w:t>
      </w:r>
      <w:r w:rsidRPr="001E3D91">
        <w:rPr>
          <w:rFonts w:ascii="Times New Roman" w:eastAsia="Times New Roman" w:hAnsi="Times New Roman" w:cs="Times New Roman"/>
          <w:b/>
          <w:bCs/>
          <w:lang w:eastAsia="pl-PL" w:bidi="pl-PL"/>
        </w:rPr>
        <w:t xml:space="preserve">Zakres rzeczowy przedmiotu zamówienia obejmuje dwa zakresy robót, które będą prowadzone </w:t>
      </w:r>
    </w:p>
    <w:p w:rsidR="002D5DAE" w:rsidRPr="001E3D91" w:rsidRDefault="002D5DAE" w:rsidP="002D5DAE">
      <w:pPr>
        <w:spacing w:before="57" w:after="120" w:line="240" w:lineRule="auto"/>
        <w:jc w:val="both"/>
        <w:rPr>
          <w:rFonts w:ascii="Times New Roman" w:eastAsia="Times New Roman" w:hAnsi="Times New Roman" w:cs="Times New Roman"/>
          <w:b/>
          <w:bCs/>
          <w:lang w:eastAsia="pl-PL" w:bidi="pl-PL"/>
        </w:rPr>
      </w:pPr>
      <w:r w:rsidRPr="001E3D91">
        <w:rPr>
          <w:rFonts w:ascii="Times New Roman" w:eastAsia="Times New Roman" w:hAnsi="Times New Roman" w:cs="Times New Roman"/>
          <w:b/>
          <w:bCs/>
          <w:lang w:eastAsia="pl-PL" w:bidi="pl-PL"/>
        </w:rPr>
        <w:t xml:space="preserve">     łącznie przez Wykonawcę, jednakże z uwagi na różne źródła finansowania rozliczane osobno:</w:t>
      </w:r>
    </w:p>
    <w:p w:rsidR="002D5DAE" w:rsidRPr="001E3D91" w:rsidRDefault="002D5DAE" w:rsidP="002D5DAE">
      <w:pPr>
        <w:pStyle w:val="Akapitzlist"/>
        <w:numPr>
          <w:ilvl w:val="0"/>
          <w:numId w:val="47"/>
        </w:numPr>
        <w:spacing w:before="57" w:after="120" w:line="240" w:lineRule="auto"/>
        <w:jc w:val="both"/>
        <w:rPr>
          <w:rFonts w:ascii="Times New Roman" w:eastAsia="Times New Roman" w:hAnsi="Times New Roman" w:cs="Times New Roman"/>
          <w:b/>
          <w:bCs/>
          <w:lang w:eastAsia="pl-PL" w:bidi="pl-PL"/>
        </w:rPr>
      </w:pPr>
      <w:r w:rsidRPr="001E3D91">
        <w:rPr>
          <w:rFonts w:ascii="Times New Roman" w:eastAsia="Times New Roman" w:hAnsi="Times New Roman" w:cs="Times New Roman"/>
          <w:b/>
          <w:bCs/>
          <w:lang w:eastAsia="pl-PL" w:bidi="pl-PL"/>
        </w:rPr>
        <w:t>Rozbudowa ZSP4 o kompleks sześciu pracowni zawodowych,</w:t>
      </w:r>
    </w:p>
    <w:p w:rsidR="002D5DAE" w:rsidRPr="001E3D91" w:rsidRDefault="002D5DAE" w:rsidP="002D5DAE">
      <w:pPr>
        <w:pStyle w:val="Akapitzlist"/>
        <w:numPr>
          <w:ilvl w:val="0"/>
          <w:numId w:val="47"/>
        </w:numPr>
        <w:spacing w:before="57" w:after="120" w:line="240" w:lineRule="auto"/>
        <w:jc w:val="both"/>
        <w:rPr>
          <w:rFonts w:ascii="Times New Roman" w:eastAsia="Times New Roman" w:hAnsi="Times New Roman" w:cs="Times New Roman"/>
          <w:b/>
          <w:bCs/>
          <w:lang w:eastAsia="pl-PL" w:bidi="pl-PL"/>
        </w:rPr>
      </w:pPr>
      <w:r w:rsidRPr="001E3D91">
        <w:rPr>
          <w:rFonts w:ascii="Times New Roman" w:eastAsia="Times New Roman" w:hAnsi="Times New Roman" w:cs="Times New Roman"/>
          <w:b/>
          <w:bCs/>
          <w:lang w:eastAsia="pl-PL" w:bidi="pl-PL"/>
        </w:rPr>
        <w:t>Budowa hali sportowej z zapleczem i trybuną.</w:t>
      </w:r>
    </w:p>
    <w:p w:rsidR="002D5DAE" w:rsidRPr="00B8498A" w:rsidRDefault="002D5DAE" w:rsidP="002D5DAE">
      <w:pPr>
        <w:spacing w:before="57"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B8498A">
        <w:rPr>
          <w:rFonts w:ascii="Times New Roman" w:eastAsia="Times New Roman" w:hAnsi="Times New Roman" w:cs="Times New Roman"/>
          <w:lang w:eastAsia="pl-PL"/>
        </w:rPr>
        <w:t>Roboty określone w ust. 1 (zwane dalej „robotami” lub „robotami budowlanymi”) zostaną wykonane:</w:t>
      </w:r>
    </w:p>
    <w:p w:rsidR="002D5DAE" w:rsidRDefault="002D5DAE" w:rsidP="002D5DAE">
      <w:pPr>
        <w:numPr>
          <w:ilvl w:val="1"/>
          <w:numId w:val="48"/>
        </w:numPr>
        <w:spacing w:before="57" w:after="120" w:line="240" w:lineRule="auto"/>
        <w:ind w:left="709"/>
        <w:jc w:val="both"/>
        <w:rPr>
          <w:rFonts w:ascii="Times New Roman" w:eastAsia="Times New Roman" w:hAnsi="Times New Roman" w:cs="Times New Roman"/>
          <w:bCs/>
          <w:u w:val="single"/>
          <w:lang w:eastAsia="pl-PL"/>
        </w:rPr>
      </w:pPr>
      <w:r w:rsidRPr="00B8498A">
        <w:rPr>
          <w:rFonts w:ascii="Times New Roman" w:eastAsia="Times New Roman" w:hAnsi="Times New Roman" w:cs="Times New Roman"/>
          <w:lang w:eastAsia="pl-PL"/>
        </w:rPr>
        <w:t>zgodnie z niniejszą umową;</w:t>
      </w:r>
    </w:p>
    <w:p w:rsidR="002D5DAE" w:rsidRPr="001E3D91" w:rsidRDefault="002D5DAE" w:rsidP="002D5DAE">
      <w:pPr>
        <w:numPr>
          <w:ilvl w:val="1"/>
          <w:numId w:val="48"/>
        </w:numPr>
        <w:spacing w:before="57" w:after="120" w:line="240" w:lineRule="auto"/>
        <w:ind w:left="709"/>
        <w:jc w:val="both"/>
        <w:rPr>
          <w:rFonts w:ascii="Times New Roman" w:eastAsia="Times New Roman" w:hAnsi="Times New Roman" w:cs="Times New Roman"/>
          <w:bCs/>
          <w:u w:val="single"/>
          <w:lang w:eastAsia="pl-PL"/>
        </w:rPr>
      </w:pPr>
      <w:r w:rsidRPr="001E3D91">
        <w:rPr>
          <w:rFonts w:ascii="Times New Roman" w:eastAsia="Times New Roman" w:hAnsi="Times New Roman" w:cs="Times New Roman"/>
          <w:lang w:eastAsia="pl-PL"/>
        </w:rPr>
        <w:t>zgodnie z dokumentacją projektową</w:t>
      </w:r>
      <w:r w:rsidRPr="001E3D91">
        <w:rPr>
          <w:rFonts w:ascii="Times New Roman" w:hAnsi="Times New Roman" w:cs="Times New Roman"/>
          <w:lang w:bidi="pl-PL"/>
        </w:rPr>
        <w:t xml:space="preserve"> wraz z wszelkimi warunkami wynikającymi ze szczegółowych uzgodnień</w:t>
      </w:r>
      <w:r w:rsidRPr="001E3D91">
        <w:rPr>
          <w:rFonts w:ascii="Times New Roman" w:eastAsia="Times New Roman" w:hAnsi="Times New Roman" w:cs="Times New Roman"/>
          <w:lang w:eastAsia="pl-PL"/>
        </w:rPr>
        <w:t>, specyfikacjami technicznymi wykonania i odbioru robót budowlanych (zwanymi dalej STWiORB)</w:t>
      </w:r>
      <w:r w:rsidRPr="001E3D91">
        <w:rPr>
          <w:rFonts w:ascii="Times New Roman" w:hAnsi="Times New Roman" w:cs="Times New Roman"/>
          <w:lang w:bidi="pl-PL"/>
        </w:rPr>
        <w:t>, opisem przedmiotu zamówienia (zał. nr 1 do SIWZ) oraz branżowymi  przedmiarami robót stanowiącymi załącznik nr  10 do specyfikacji (z zastrzeżeniem, że przedmiary robót traktowane są jako element pomocniczy).</w:t>
      </w:r>
    </w:p>
    <w:p w:rsidR="002D5DAE" w:rsidRPr="00B8498A" w:rsidRDefault="002D5DAE" w:rsidP="002D5DAE">
      <w:pPr>
        <w:numPr>
          <w:ilvl w:val="1"/>
          <w:numId w:val="48"/>
        </w:numPr>
        <w:spacing w:before="57" w:after="120" w:line="240" w:lineRule="auto"/>
        <w:ind w:left="709"/>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zgodnie z ofertą Wykonawcy,</w:t>
      </w:r>
    </w:p>
    <w:p w:rsidR="002D5DAE" w:rsidRPr="00B8498A" w:rsidRDefault="002D5DAE" w:rsidP="002D5DAE">
      <w:pPr>
        <w:numPr>
          <w:ilvl w:val="1"/>
          <w:numId w:val="48"/>
        </w:numPr>
        <w:spacing w:before="57" w:after="120" w:line="240" w:lineRule="auto"/>
        <w:ind w:left="709"/>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 zgodnie z specyfikacją istotnych warunków zamówienia,   </w:t>
      </w:r>
    </w:p>
    <w:p w:rsidR="002D5DAE" w:rsidRPr="00B8498A" w:rsidRDefault="002D5DAE" w:rsidP="002D5DAE">
      <w:pPr>
        <w:numPr>
          <w:ilvl w:val="1"/>
          <w:numId w:val="48"/>
        </w:numPr>
        <w:spacing w:before="57" w:after="120" w:line="240" w:lineRule="auto"/>
        <w:ind w:left="709"/>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zgodnie z zasadami wiedzy technicznej i obowiązującymi w Rzeczypospolitej Polskiej przepisami prawa powszechnie obowiązującego; </w:t>
      </w:r>
    </w:p>
    <w:p w:rsidR="002D5DAE" w:rsidRPr="00B8498A" w:rsidRDefault="002D5DAE" w:rsidP="002D5DAE">
      <w:pPr>
        <w:numPr>
          <w:ilvl w:val="1"/>
          <w:numId w:val="48"/>
        </w:numPr>
        <w:spacing w:before="57" w:after="120" w:line="240" w:lineRule="auto"/>
        <w:ind w:left="709"/>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 najwyższą starannością, z wykorzystaniem nowych technologii, współczesnej wiedzy technicznej, obowiązującymi przepisami, właściwymi normami oraz zgodnie z najlepszą praktyka zawodową,</w:t>
      </w:r>
    </w:p>
    <w:p w:rsidR="002D5DAE" w:rsidRPr="00B8498A" w:rsidRDefault="002D5DAE" w:rsidP="002D5DAE">
      <w:pPr>
        <w:numPr>
          <w:ilvl w:val="1"/>
          <w:numId w:val="48"/>
        </w:numPr>
        <w:spacing w:before="57" w:after="120" w:line="240" w:lineRule="auto"/>
        <w:ind w:left="709"/>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sposób zapewniający osiągnięcie zamierzonego rezultatu,</w:t>
      </w:r>
    </w:p>
    <w:p w:rsidR="002D5DAE" w:rsidRPr="00B8498A" w:rsidRDefault="002D5DAE" w:rsidP="002D5DAE">
      <w:pPr>
        <w:numPr>
          <w:ilvl w:val="1"/>
          <w:numId w:val="48"/>
        </w:numPr>
        <w:spacing w:before="57" w:after="120" w:line="240" w:lineRule="auto"/>
        <w:ind w:left="709"/>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terminie i bez wad.</w:t>
      </w:r>
    </w:p>
    <w:p w:rsidR="002D5DAE" w:rsidRPr="00B8498A" w:rsidRDefault="002D5DAE" w:rsidP="002D5DAE">
      <w:pPr>
        <w:numPr>
          <w:ilvl w:val="0"/>
          <w:numId w:val="46"/>
        </w:numPr>
        <w:spacing w:before="57" w:after="120" w:line="240" w:lineRule="auto"/>
        <w:ind w:left="426" w:hanging="28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zobowiązuje się wykonać wszystkie opisane dokumentacją projektową oraz STWiORB roboty budowlane, niezbędne do realizacji przedmiotu Umowy.</w:t>
      </w:r>
    </w:p>
    <w:p w:rsidR="002D5DAE" w:rsidRPr="00B8498A" w:rsidRDefault="002D5DAE" w:rsidP="002D5DAE">
      <w:pPr>
        <w:numPr>
          <w:ilvl w:val="0"/>
          <w:numId w:val="46"/>
        </w:numPr>
        <w:spacing w:before="57" w:after="120" w:line="240" w:lineRule="auto"/>
        <w:ind w:left="426" w:hanging="28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zobowiązuje się wykonać roboty budowlane, które nie zostały wyszczególnione </w:t>
      </w:r>
      <w:r w:rsidRPr="00B8498A">
        <w:rPr>
          <w:rFonts w:ascii="Times New Roman" w:eastAsia="Times New Roman" w:hAnsi="Times New Roman" w:cs="Times New Roman"/>
          <w:lang w:eastAsia="pl-PL"/>
        </w:rPr>
        <w:br/>
        <w:t>w dokumentacji projektowej oraz STWiORB a są konieczne do realizacji przedmiotu Umowy bez konieczności zmiany niniejszej Umowy i zawarcia odrębnej Umowy.</w:t>
      </w:r>
    </w:p>
    <w:p w:rsidR="002D5DAE" w:rsidRPr="00B8498A" w:rsidRDefault="002D5DAE" w:rsidP="002D5DAE">
      <w:pPr>
        <w:numPr>
          <w:ilvl w:val="0"/>
          <w:numId w:val="46"/>
        </w:numPr>
        <w:spacing w:before="57" w:after="120" w:line="240" w:lineRule="auto"/>
        <w:ind w:left="426" w:hanging="28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oświadcza, iż posiada niezbędną wiedzę, doświadczenie, potencjał techniczny, znajduje się w sytuacji ekonomicznej i finansowej oraz dysponuje osobami zdolnymi do wykonania niniejszej umowy oraz że przyjmuje do wykonania przedmiot niniejszej umowy bez zastrzeżeń.</w:t>
      </w:r>
    </w:p>
    <w:p w:rsidR="002D5DAE" w:rsidRPr="00B8498A" w:rsidRDefault="002D5DAE" w:rsidP="002D5DAE">
      <w:pPr>
        <w:numPr>
          <w:ilvl w:val="0"/>
          <w:numId w:val="46"/>
        </w:numPr>
        <w:spacing w:before="57" w:after="120" w:line="240" w:lineRule="auto"/>
        <w:ind w:left="426" w:hanging="28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oświadcza, że przedmiot niniejszej umowy należy do zawodowego charakteru prowadzonej przez niego działalności.</w:t>
      </w:r>
    </w:p>
    <w:p w:rsidR="00373ABE" w:rsidRDefault="00373ABE" w:rsidP="002D5DAE">
      <w:pPr>
        <w:autoSpaceDE w:val="0"/>
        <w:spacing w:before="57" w:after="0" w:line="240" w:lineRule="auto"/>
        <w:jc w:val="center"/>
        <w:rPr>
          <w:rFonts w:ascii="Times New Roman" w:eastAsia="Times New Roman" w:hAnsi="Times New Roman" w:cs="Times New Roman"/>
          <w:b/>
          <w:color w:val="000000"/>
          <w:lang w:eastAsia="pl-PL"/>
        </w:rPr>
      </w:pPr>
    </w:p>
    <w:p w:rsidR="00373ABE" w:rsidRDefault="00373ABE" w:rsidP="002D5DAE">
      <w:pPr>
        <w:autoSpaceDE w:val="0"/>
        <w:spacing w:before="57" w:after="0" w:line="240" w:lineRule="auto"/>
        <w:jc w:val="center"/>
        <w:rPr>
          <w:rFonts w:ascii="Times New Roman" w:eastAsia="Times New Roman" w:hAnsi="Times New Roman" w:cs="Times New Roman"/>
          <w:b/>
          <w:color w:val="000000"/>
          <w:lang w:eastAsia="pl-PL"/>
        </w:rPr>
      </w:pPr>
    </w:p>
    <w:p w:rsidR="00373ABE" w:rsidRDefault="00373ABE" w:rsidP="002D5DAE">
      <w:pPr>
        <w:autoSpaceDE w:val="0"/>
        <w:spacing w:before="57" w:after="0" w:line="240" w:lineRule="auto"/>
        <w:jc w:val="center"/>
        <w:rPr>
          <w:rFonts w:ascii="Times New Roman" w:eastAsia="Times New Roman" w:hAnsi="Times New Roman" w:cs="Times New Roman"/>
          <w:b/>
          <w:color w:val="000000"/>
          <w:lang w:eastAsia="pl-PL"/>
        </w:rPr>
      </w:pPr>
    </w:p>
    <w:p w:rsidR="002D5DAE" w:rsidRPr="00B8498A" w:rsidRDefault="002D5DAE" w:rsidP="002D5DAE">
      <w:pPr>
        <w:autoSpaceDE w:val="0"/>
        <w:spacing w:before="57" w:after="0" w:line="240" w:lineRule="auto"/>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§2</w:t>
      </w:r>
    </w:p>
    <w:p w:rsidR="002D5DAE" w:rsidRPr="00B8498A" w:rsidRDefault="002D5DAE" w:rsidP="002D5DAE">
      <w:pPr>
        <w:autoSpaceDE w:val="0"/>
        <w:spacing w:before="57" w:after="0" w:line="240" w:lineRule="auto"/>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TERMIN REALIZACJI</w:t>
      </w:r>
    </w:p>
    <w:p w:rsidR="002D5DAE" w:rsidRPr="00B8498A" w:rsidRDefault="002D5DAE" w:rsidP="002D5DAE">
      <w:pPr>
        <w:numPr>
          <w:ilvl w:val="0"/>
          <w:numId w:val="33"/>
        </w:numPr>
        <w:tabs>
          <w:tab w:val="left" w:pos="369"/>
          <w:tab w:val="left" w:pos="1476"/>
        </w:tabs>
        <w:suppressAutoHyphens/>
        <w:spacing w:before="57" w:after="0" w:line="240" w:lineRule="auto"/>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lastRenderedPageBreak/>
        <w:t>Strony ustalają, że przedmiot niniejszej umowy zostanie z</w:t>
      </w:r>
      <w:r w:rsidRPr="00B8498A">
        <w:rPr>
          <w:rFonts w:ascii="Times New Roman" w:eastAsia="Times New Roman" w:hAnsi="Times New Roman" w:cs="Times New Roman"/>
          <w:lang w:eastAsia="pl-PL"/>
        </w:rPr>
        <w:t xml:space="preserve">realizowany </w:t>
      </w:r>
      <w:r w:rsidRPr="00B8498A">
        <w:rPr>
          <w:rFonts w:ascii="Times New Roman" w:eastAsia="Times New Roman" w:hAnsi="Times New Roman" w:cs="Times New Roman"/>
          <w:color w:val="000000"/>
          <w:lang w:eastAsia="pl-PL"/>
        </w:rPr>
        <w:t>w nieprzekraczalnym terminie</w:t>
      </w:r>
      <w:r>
        <w:rPr>
          <w:rFonts w:ascii="Times New Roman" w:eastAsia="Times New Roman" w:hAnsi="Times New Roman" w:cs="Times New Roman"/>
          <w:lang w:eastAsia="pl-PL"/>
        </w:rPr>
        <w:t xml:space="preserve"> do 20.08.2018 </w:t>
      </w:r>
      <w:r w:rsidRPr="00B8498A">
        <w:rPr>
          <w:rFonts w:ascii="Times New Roman" w:eastAsia="Times New Roman" w:hAnsi="Times New Roman" w:cs="Times New Roman"/>
          <w:lang w:eastAsia="pl-PL"/>
        </w:rPr>
        <w:t>r.</w:t>
      </w:r>
    </w:p>
    <w:p w:rsidR="002D5DAE" w:rsidRPr="00B8498A" w:rsidRDefault="002D5DAE" w:rsidP="002D5DAE">
      <w:pPr>
        <w:numPr>
          <w:ilvl w:val="0"/>
          <w:numId w:val="33"/>
        </w:numPr>
        <w:contextualSpacing/>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 czasie realizacji prace remontowe nie będą kolidowały z pracą placówki szkolnej prowadzonej w budynku. </w:t>
      </w:r>
    </w:p>
    <w:p w:rsidR="002D5DAE" w:rsidRPr="00B8498A" w:rsidRDefault="002D5DAE" w:rsidP="002D5DAE">
      <w:pPr>
        <w:numPr>
          <w:ilvl w:val="0"/>
          <w:numId w:val="33"/>
        </w:numPr>
        <w:tabs>
          <w:tab w:val="left" w:pos="369"/>
          <w:tab w:val="left" w:pos="1476"/>
        </w:tabs>
        <w:suppressAutoHyphens/>
        <w:spacing w:before="57" w:after="0" w:line="240" w:lineRule="auto"/>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Przekazanie placu budowy nastąpi w ciągu 7 dni od dnia podpisania umowy.</w:t>
      </w:r>
    </w:p>
    <w:p w:rsidR="002D5DAE" w:rsidRPr="00B8498A" w:rsidRDefault="002D5DAE" w:rsidP="002D5DAE">
      <w:pPr>
        <w:numPr>
          <w:ilvl w:val="0"/>
          <w:numId w:val="33"/>
        </w:numPr>
        <w:tabs>
          <w:tab w:val="left" w:pos="369"/>
          <w:tab w:val="left" w:pos="1476"/>
        </w:tabs>
        <w:suppressAutoHyphens/>
        <w:spacing w:before="57" w:after="0" w:line="240" w:lineRule="auto"/>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Rozpoczęcie robót nastąpi po 7 dniach od zgłoszenia zamiaru rozpoczęcia robót do właściwego organu. </w:t>
      </w:r>
    </w:p>
    <w:p w:rsidR="002D5DAE" w:rsidRPr="00B8498A" w:rsidRDefault="002D5DAE" w:rsidP="002D5DAE">
      <w:pPr>
        <w:numPr>
          <w:ilvl w:val="0"/>
          <w:numId w:val="33"/>
        </w:numPr>
        <w:suppressAutoHyphens/>
        <w:spacing w:after="0" w:line="240" w:lineRule="auto"/>
        <w:jc w:val="both"/>
        <w:rPr>
          <w:rFonts w:ascii="Times New Roman" w:eastAsia="Times New Roman" w:hAnsi="Times New Roman" w:cs="Times New Roman"/>
          <w:lang w:val="x-none" w:eastAsia="ar-SA"/>
        </w:rPr>
      </w:pPr>
      <w:r w:rsidRPr="00B8498A">
        <w:rPr>
          <w:rFonts w:ascii="Times New Roman" w:eastAsia="Times New Roman" w:hAnsi="Times New Roman" w:cs="Times New Roman"/>
          <w:lang w:val="x-none" w:eastAsia="ar-SA"/>
        </w:rPr>
        <w:t xml:space="preserve">Za datę zakończenia realizacji przedmiotu zamówienia przyjmuje się datę </w:t>
      </w:r>
      <w:r w:rsidRPr="00B8498A">
        <w:rPr>
          <w:rFonts w:ascii="Times New Roman" w:eastAsia="Times New Roman" w:hAnsi="Times New Roman" w:cs="Times New Roman"/>
          <w:lang w:eastAsia="ar-SA"/>
        </w:rPr>
        <w:t>zgłoszenia do odbioru wykonanych robót, po wcześniejszym, potwierdzonym przez inspektora nadzoru, wykonaniu przedmiotu umowy oraz dostarczeniu kompletnych materiałów odbiorowych.</w:t>
      </w:r>
    </w:p>
    <w:p w:rsidR="002D5DAE" w:rsidRPr="00B8498A" w:rsidRDefault="002D5DAE" w:rsidP="002D5DAE">
      <w:pPr>
        <w:numPr>
          <w:ilvl w:val="0"/>
          <w:numId w:val="33"/>
        </w:numPr>
        <w:suppressAutoHyphens/>
        <w:spacing w:after="0" w:line="240" w:lineRule="auto"/>
        <w:jc w:val="both"/>
        <w:rPr>
          <w:rFonts w:ascii="Times New Roman" w:eastAsia="Times New Roman" w:hAnsi="Times New Roman" w:cs="Times New Roman"/>
          <w:lang w:val="x-none" w:eastAsia="ar-SA"/>
        </w:rPr>
      </w:pPr>
      <w:r w:rsidRPr="00B8498A">
        <w:rPr>
          <w:rFonts w:ascii="Times New Roman" w:eastAsia="Times New Roman" w:hAnsi="Times New Roman" w:cs="Times New Roman"/>
          <w:lang w:eastAsia="ar-SA"/>
        </w:rPr>
        <w:t>Termin ustalony w ust. 4  może ulec zmianie w przypadku wystąpienia opóźnień wynikających z</w:t>
      </w:r>
    </w:p>
    <w:p w:rsidR="002D5DAE" w:rsidRPr="00B8498A" w:rsidRDefault="002D5DAE" w:rsidP="002D5DAE">
      <w:pPr>
        <w:numPr>
          <w:ilvl w:val="0"/>
          <w:numId w:val="5"/>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 xml:space="preserve">okoliczności leżących po stronie Zamawiającego w szczególności: </w:t>
      </w:r>
    </w:p>
    <w:p w:rsidR="002D5DAE" w:rsidRPr="00B8498A" w:rsidRDefault="002D5DAE" w:rsidP="002D5DAE">
      <w:pPr>
        <w:numPr>
          <w:ilvl w:val="0"/>
          <w:numId w:val="6"/>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wstrzymania robót przez Zamawiającego;</w:t>
      </w:r>
    </w:p>
    <w:p w:rsidR="002D5DAE" w:rsidRPr="00B8498A" w:rsidRDefault="002D5DAE" w:rsidP="002D5DAE">
      <w:pPr>
        <w:numPr>
          <w:ilvl w:val="0"/>
          <w:numId w:val="6"/>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konieczności usunięcia błędów, wad lub wprowadzenia zmian w dokumentacji opisującej przedmiot zamówienia;</w:t>
      </w:r>
    </w:p>
    <w:p w:rsidR="002D5DAE" w:rsidRPr="00B8498A" w:rsidRDefault="002D5DAE" w:rsidP="002D5DAE">
      <w:pPr>
        <w:numPr>
          <w:ilvl w:val="0"/>
          <w:numId w:val="5"/>
        </w:numPr>
        <w:suppressAutoHyphens/>
        <w:snapToGrid w:val="0"/>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wystąpienia warunków atmosferycznych uniemożliwiających wykonywanie (prowadzenie) robót budowlanych, przeprowadzenie prób i sprawdzeń, dokonywanie odbiorów – fakt ten musi mieć odzwierciedlenie w dziennikach budowy i musi być potwierdzony przez Zamawiającego;</w:t>
      </w:r>
    </w:p>
    <w:p w:rsidR="002D5DAE" w:rsidRPr="00B8498A" w:rsidRDefault="002D5DAE" w:rsidP="002D5DAE">
      <w:pPr>
        <w:numPr>
          <w:ilvl w:val="0"/>
          <w:numId w:val="5"/>
        </w:numPr>
        <w:suppressAutoHyphens/>
        <w:snapToGrid w:val="0"/>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 xml:space="preserve">odmowy lub zwłoki w wydaniu przez organy administracji lub inne podmioty wymaganych decyzji, zezwoleń, uzgodnień z przyczyn niezawinionych przez Wykonawcę. </w:t>
      </w:r>
    </w:p>
    <w:p w:rsidR="002D5DAE" w:rsidRPr="00B8498A" w:rsidRDefault="002D5DAE" w:rsidP="002D5DAE">
      <w:pPr>
        <w:numPr>
          <w:ilvl w:val="0"/>
          <w:numId w:val="5"/>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działania siły wyższej (np. klęski żywiołowe, strajki generalne lub lokalne), mające bezpośredni wpływ na terminowość wykonywania robót;</w:t>
      </w:r>
    </w:p>
    <w:p w:rsidR="002D5DAE" w:rsidRPr="00B8498A" w:rsidRDefault="002D5DAE" w:rsidP="002D5DAE">
      <w:pPr>
        <w:numPr>
          <w:ilvl w:val="0"/>
          <w:numId w:val="5"/>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wystąpienia okoliczności, których strony umowy nie były w stanie przewidzieć, pomimo zachowania należytej staranności;</w:t>
      </w:r>
    </w:p>
    <w:p w:rsidR="002D5DAE" w:rsidRPr="00B8498A" w:rsidRDefault="002D5DAE" w:rsidP="002D5DAE">
      <w:pPr>
        <w:numPr>
          <w:ilvl w:val="0"/>
          <w:numId w:val="5"/>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odmiennych, od przyjętych w dokumentacji opisującej przedmiot zamówienia, warunków geologicznych, istotnych dla realizacji przedmiotu umowy;</w:t>
      </w:r>
    </w:p>
    <w:p w:rsidR="002D5DAE" w:rsidRPr="00B8498A" w:rsidRDefault="002D5DAE" w:rsidP="002D5DAE">
      <w:pPr>
        <w:numPr>
          <w:ilvl w:val="0"/>
          <w:numId w:val="5"/>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odmiennych (ale istotnych dla realizacji) od przyjętych w dokumentacji opisującej przedmiot zamówienia, warunków terenowych, w szczególności istnienie nie zinwentaryzowanych lub błędnie zinwentaryzowanych obiektów budowlanych.</w:t>
      </w:r>
    </w:p>
    <w:p w:rsidR="002D5DAE" w:rsidRPr="00B8498A" w:rsidRDefault="002D5DAE" w:rsidP="002D5DAE">
      <w:pPr>
        <w:suppressAutoHyphens/>
        <w:spacing w:after="0" w:line="240" w:lineRule="auto"/>
        <w:ind w:left="284" w:hanging="284"/>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7. W przedstawionych w ust. 6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6 pkt 1.</w:t>
      </w:r>
    </w:p>
    <w:p w:rsidR="002D5DAE" w:rsidRPr="00B8498A" w:rsidRDefault="002D5DAE" w:rsidP="002D5DAE">
      <w:pPr>
        <w:suppressAutoHyphens/>
        <w:spacing w:after="0" w:line="240" w:lineRule="auto"/>
        <w:ind w:left="284" w:hanging="284"/>
        <w:jc w:val="both"/>
        <w:rPr>
          <w:rFonts w:ascii="Times New Roman" w:eastAsia="Times New Roman" w:hAnsi="Times New Roman" w:cs="Times New Roman"/>
          <w:b/>
          <w:bCs/>
          <w:lang w:eastAsia="ar-SA"/>
        </w:rPr>
      </w:pPr>
      <w:r w:rsidRPr="00B8498A">
        <w:rPr>
          <w:rFonts w:ascii="Times New Roman" w:eastAsia="Times New Roman" w:hAnsi="Times New Roman" w:cs="Times New Roman"/>
          <w:lang w:eastAsia="ar-SA"/>
        </w:rPr>
        <w:t>8. 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rsidR="002D5DAE" w:rsidRDefault="002D5DAE" w:rsidP="00373ABE">
      <w:pPr>
        <w:tabs>
          <w:tab w:val="left" w:pos="369"/>
          <w:tab w:val="left" w:pos="1476"/>
          <w:tab w:val="left" w:pos="1647"/>
          <w:tab w:val="left" w:pos="1689"/>
          <w:tab w:val="left" w:pos="2022"/>
        </w:tabs>
        <w:spacing w:before="57" w:after="0" w:line="240" w:lineRule="auto"/>
        <w:ind w:left="369"/>
        <w:rPr>
          <w:rFonts w:ascii="Times New Roman" w:eastAsia="Times New Roman" w:hAnsi="Times New Roman" w:cs="Times New Roman"/>
          <w:b/>
          <w:color w:val="000000"/>
          <w:lang w:eastAsia="pl-PL"/>
        </w:rPr>
      </w:pPr>
    </w:p>
    <w:p w:rsidR="002D5DAE" w:rsidRPr="00B8498A" w:rsidRDefault="002D5DAE" w:rsidP="002D5DAE">
      <w:pPr>
        <w:tabs>
          <w:tab w:val="left" w:pos="369"/>
          <w:tab w:val="left" w:pos="1476"/>
          <w:tab w:val="left" w:pos="1647"/>
          <w:tab w:val="left" w:pos="1689"/>
          <w:tab w:val="left" w:pos="2022"/>
        </w:tabs>
        <w:spacing w:before="57" w:after="0" w:line="240" w:lineRule="auto"/>
        <w:ind w:left="369"/>
        <w:jc w:val="center"/>
        <w:rPr>
          <w:rFonts w:ascii="Times New Roman" w:eastAsia="Times New Roman" w:hAnsi="Times New Roman" w:cs="Times New Roman"/>
          <w:color w:val="000000"/>
          <w:lang w:eastAsia="pl-PL"/>
        </w:rPr>
      </w:pPr>
      <w:r w:rsidRPr="00B8498A">
        <w:rPr>
          <w:rFonts w:ascii="Times New Roman" w:eastAsia="Times New Roman" w:hAnsi="Times New Roman" w:cs="Times New Roman"/>
          <w:b/>
          <w:color w:val="000000"/>
          <w:lang w:eastAsia="pl-PL"/>
        </w:rPr>
        <w:t>§3</w:t>
      </w:r>
    </w:p>
    <w:p w:rsidR="002D5DAE" w:rsidRDefault="002D5DAE" w:rsidP="002D5DAE">
      <w:pPr>
        <w:autoSpaceDE w:val="0"/>
        <w:spacing w:before="57" w:after="0" w:line="240" w:lineRule="auto"/>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WYNAGRODZENIE</w:t>
      </w:r>
    </w:p>
    <w:p w:rsidR="002D5DAE" w:rsidRPr="00B8498A" w:rsidRDefault="002D5DAE" w:rsidP="002D5DAE">
      <w:pPr>
        <w:autoSpaceDE w:val="0"/>
        <w:spacing w:before="57" w:after="0" w:line="240" w:lineRule="auto"/>
        <w:jc w:val="center"/>
        <w:rPr>
          <w:rFonts w:ascii="Times New Roman" w:eastAsia="Times New Roman" w:hAnsi="Times New Roman" w:cs="Times New Roman"/>
          <w:b/>
          <w:color w:val="000000"/>
          <w:lang w:eastAsia="pl-PL"/>
        </w:rPr>
      </w:pPr>
    </w:p>
    <w:p w:rsidR="002D5DAE" w:rsidRPr="00B8498A" w:rsidRDefault="002D5DAE" w:rsidP="002D5DAE">
      <w:pPr>
        <w:numPr>
          <w:ilvl w:val="0"/>
          <w:numId w:val="31"/>
        </w:numPr>
        <w:suppressAutoHyphen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Strony ustalają, że obowiązującą formą wynagrodzenia jest wynagrodzenie ryczałtowe.</w:t>
      </w:r>
    </w:p>
    <w:p w:rsidR="002D5DAE" w:rsidRPr="00B8498A" w:rsidRDefault="002D5DAE" w:rsidP="002D5DAE">
      <w:pPr>
        <w:numPr>
          <w:ilvl w:val="0"/>
          <w:numId w:val="31"/>
        </w:numPr>
        <w:suppressAutoHyphen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otrzyma wynagrodzenie za wykonie przedmiotu umowy w wysokości: </w:t>
      </w:r>
    </w:p>
    <w:p w:rsidR="002D5DAE" w:rsidRPr="00B8498A" w:rsidRDefault="002D5DAE" w:rsidP="002D5DAE">
      <w:pPr>
        <w:spacing w:after="0" w:line="240" w:lineRule="auto"/>
        <w:ind w:left="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netto ………………. zł</w:t>
      </w:r>
    </w:p>
    <w:p w:rsidR="002D5DAE" w:rsidRPr="00B8498A" w:rsidRDefault="002D5DAE" w:rsidP="002D5DAE">
      <w:pPr>
        <w:spacing w:after="0" w:line="240" w:lineRule="auto"/>
        <w:ind w:left="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podatek VAT   ….%   ……………… zł</w:t>
      </w:r>
    </w:p>
    <w:p w:rsidR="002D5DAE" w:rsidRPr="00B8498A" w:rsidRDefault="002D5DAE" w:rsidP="002D5DAE">
      <w:pPr>
        <w:spacing w:after="0" w:line="240" w:lineRule="auto"/>
        <w:ind w:left="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brutto …………………… zł</w:t>
      </w:r>
    </w:p>
    <w:p w:rsidR="002D5DAE" w:rsidRDefault="002D5DAE" w:rsidP="002D5DAE">
      <w:pPr>
        <w:spacing w:after="0" w:line="240" w:lineRule="auto"/>
        <w:ind w:left="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lastRenderedPageBreak/>
        <w:t>słownie: …………………………………………………………………………………………...</w:t>
      </w:r>
      <w:r>
        <w:rPr>
          <w:rFonts w:ascii="Times New Roman" w:eastAsia="Times New Roman" w:hAnsi="Times New Roman" w:cs="Times New Roman"/>
          <w:lang w:eastAsia="pl-PL"/>
        </w:rPr>
        <w:t>,</w:t>
      </w:r>
    </w:p>
    <w:p w:rsidR="002D5DAE" w:rsidRPr="001E3D91" w:rsidRDefault="002D5DAE" w:rsidP="002D5DAE">
      <w:pPr>
        <w:spacing w:after="0" w:line="240" w:lineRule="auto"/>
        <w:ind w:left="357"/>
        <w:jc w:val="both"/>
        <w:rPr>
          <w:rFonts w:ascii="Times New Roman" w:eastAsia="Times New Roman" w:hAnsi="Times New Roman" w:cs="Times New Roman"/>
          <w:lang w:eastAsia="pl-PL"/>
        </w:rPr>
      </w:pPr>
      <w:r w:rsidRPr="001E3D91">
        <w:rPr>
          <w:rFonts w:ascii="Times New Roman" w:eastAsia="Times New Roman" w:hAnsi="Times New Roman" w:cs="Times New Roman"/>
          <w:lang w:eastAsia="pl-PL"/>
        </w:rPr>
        <w:t>w tym:</w:t>
      </w:r>
    </w:p>
    <w:p w:rsidR="002D5DAE" w:rsidRPr="001E3D91" w:rsidRDefault="002D5DAE" w:rsidP="002D5DAE">
      <w:pPr>
        <w:spacing w:after="0" w:line="240" w:lineRule="auto"/>
        <w:ind w:left="357"/>
        <w:jc w:val="both"/>
        <w:rPr>
          <w:rFonts w:ascii="Times New Roman" w:eastAsia="Times New Roman" w:hAnsi="Times New Roman" w:cs="Times New Roman"/>
          <w:lang w:eastAsia="pl-PL"/>
        </w:rPr>
      </w:pPr>
      <w:r w:rsidRPr="001E3D91">
        <w:rPr>
          <w:rFonts w:ascii="Times New Roman" w:eastAsia="Times New Roman" w:hAnsi="Times New Roman" w:cs="Times New Roman"/>
          <w:lang w:eastAsia="pl-PL"/>
        </w:rPr>
        <w:t xml:space="preserve">a) za wykonywanie zadania  określonego w § 1 ust. 2 pkt 1 w kwocie  </w:t>
      </w:r>
      <w:r w:rsidRPr="001E3D91">
        <w:rPr>
          <w:rFonts w:ascii="Times New Roman" w:eastAsia="Times New Roman" w:hAnsi="Times New Roman" w:cs="Times New Roman"/>
          <w:b/>
          <w:lang w:eastAsia="pl-PL"/>
        </w:rPr>
        <w:t>……..</w:t>
      </w:r>
      <w:r w:rsidRPr="001E3D91">
        <w:rPr>
          <w:rFonts w:ascii="Times New Roman" w:eastAsia="Times New Roman" w:hAnsi="Times New Roman" w:cs="Times New Roman"/>
          <w:lang w:eastAsia="pl-PL"/>
        </w:rPr>
        <w:t xml:space="preserve"> zł netto (słownie zł: …………….,….………………), powiększone o obowiązujący podatek VAT …….. % - …………..zł. brutto</w:t>
      </w:r>
    </w:p>
    <w:p w:rsidR="002D5DAE" w:rsidRPr="001E3D91" w:rsidRDefault="002D5DAE" w:rsidP="002D5DAE">
      <w:pPr>
        <w:spacing w:after="0" w:line="240" w:lineRule="auto"/>
        <w:ind w:left="357"/>
        <w:jc w:val="both"/>
        <w:rPr>
          <w:rFonts w:ascii="Times New Roman" w:eastAsia="Times New Roman" w:hAnsi="Times New Roman" w:cs="Times New Roman"/>
          <w:lang w:eastAsia="pl-PL"/>
        </w:rPr>
      </w:pPr>
      <w:r w:rsidRPr="001E3D91">
        <w:rPr>
          <w:rFonts w:ascii="Times New Roman" w:eastAsia="Times New Roman" w:hAnsi="Times New Roman" w:cs="Times New Roman"/>
          <w:lang w:eastAsia="pl-PL"/>
        </w:rPr>
        <w:t xml:space="preserve">b) za wykonywanie zadania  określonego w § 1 ust. 2 pkt 2 w kwocie  </w:t>
      </w:r>
      <w:r w:rsidRPr="001E3D91">
        <w:rPr>
          <w:rFonts w:ascii="Times New Roman" w:eastAsia="Times New Roman" w:hAnsi="Times New Roman" w:cs="Times New Roman"/>
          <w:b/>
          <w:lang w:eastAsia="pl-PL"/>
        </w:rPr>
        <w:t>……..</w:t>
      </w:r>
      <w:r w:rsidRPr="001E3D91">
        <w:rPr>
          <w:rFonts w:ascii="Times New Roman" w:eastAsia="Times New Roman" w:hAnsi="Times New Roman" w:cs="Times New Roman"/>
          <w:lang w:eastAsia="pl-PL"/>
        </w:rPr>
        <w:t xml:space="preserve"> zł netto (słownie zł: …………….,….………………), powiększone o obowiązujący podatek VAT …….. % - …………..zł. brutto. </w:t>
      </w:r>
    </w:p>
    <w:p w:rsidR="002D5DAE" w:rsidRPr="00B8498A" w:rsidRDefault="002D5DAE" w:rsidP="002D5DAE">
      <w:pPr>
        <w:numPr>
          <w:ilvl w:val="0"/>
          <w:numId w:val="31"/>
        </w:numPr>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Nie przewiduje się waloryzacji ceny ryczałtowej. </w:t>
      </w:r>
    </w:p>
    <w:p w:rsidR="002D5DAE" w:rsidRPr="00B8498A" w:rsidRDefault="002D5DAE" w:rsidP="002D5DAE">
      <w:pPr>
        <w:numPr>
          <w:ilvl w:val="0"/>
          <w:numId w:val="31"/>
        </w:numPr>
        <w:suppressAutoHyphen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Określone w ust. 2 wynagrodzenie Wykonawcy, zawiera wszelkie koszty związane z realizacją przedmiotu umowy. Wykonawca ponosi  wszelkie konsekwencje wynikające z tytułu niedoszacowania, pominięcia oraz braku rozpoznania zakresu przedmiotu zamówienia .</w:t>
      </w:r>
    </w:p>
    <w:p w:rsidR="002D5DAE" w:rsidRDefault="002D5DAE" w:rsidP="002D5DAE">
      <w:pPr>
        <w:numPr>
          <w:ilvl w:val="0"/>
          <w:numId w:val="31"/>
        </w:numPr>
        <w:suppressAutoHyphen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ar-SA"/>
        </w:rPr>
        <w:t>Wykonawca nie może zaciągać w imieniu Zamawiającego żadnych zobowiązań mogących narazić Zamawiającego na zobowiązania materialne i finansowe. Dotyczy to w szczególności decyzji związanych ze sposobem realizacji umowy.</w:t>
      </w:r>
      <w:r>
        <w:rPr>
          <w:rFonts w:ascii="Times New Roman" w:eastAsia="Times New Roman" w:hAnsi="Times New Roman" w:cs="Times New Roman"/>
          <w:lang w:eastAsia="ar-SA"/>
        </w:rPr>
        <w:t xml:space="preserve"> </w:t>
      </w:r>
    </w:p>
    <w:p w:rsidR="002D5DAE" w:rsidRPr="001E3D91" w:rsidRDefault="002D5DAE" w:rsidP="002D5DAE">
      <w:pPr>
        <w:numPr>
          <w:ilvl w:val="0"/>
          <w:numId w:val="31"/>
        </w:numPr>
        <w:suppressAutoHyphens/>
        <w:spacing w:before="120" w:after="120" w:line="240" w:lineRule="auto"/>
        <w:contextualSpacing/>
        <w:jc w:val="both"/>
        <w:rPr>
          <w:rFonts w:ascii="Times New Roman" w:eastAsia="Times New Roman" w:hAnsi="Times New Roman" w:cs="Times New Roman"/>
          <w:lang w:eastAsia="pl-PL"/>
        </w:rPr>
      </w:pPr>
      <w:r w:rsidRPr="001E3D91">
        <w:rPr>
          <w:rFonts w:ascii="Times New Roman" w:eastAsia="Times New Roman" w:hAnsi="Times New Roman" w:cs="Times New Roman"/>
          <w:lang w:eastAsia="pl-PL"/>
        </w:rPr>
        <w:t xml:space="preserve">Wykonawca nie może, bez pisemnej zgody Zamawiającego, przenieść na osobę trzecią wierzytelności wynikającej z niniejszej Umowy. </w:t>
      </w:r>
    </w:p>
    <w:p w:rsidR="002D5DAE" w:rsidRPr="00B8498A" w:rsidRDefault="002D5DAE" w:rsidP="002D5DAE">
      <w:pPr>
        <w:tabs>
          <w:tab w:val="left" w:pos="400"/>
        </w:tabs>
        <w:autoSpaceDE w:val="0"/>
        <w:spacing w:before="57" w:after="0" w:line="240" w:lineRule="auto"/>
        <w:rPr>
          <w:rFonts w:ascii="Times New Roman" w:eastAsia="Times New Roman" w:hAnsi="Times New Roman" w:cs="Times New Roman"/>
          <w:b/>
          <w:color w:val="000000"/>
          <w:lang w:eastAsia="pl-PL"/>
        </w:rPr>
      </w:pPr>
    </w:p>
    <w:p w:rsidR="002D5DAE" w:rsidRPr="00B8498A" w:rsidRDefault="002D5DAE" w:rsidP="002D5DAE">
      <w:pPr>
        <w:tabs>
          <w:tab w:val="left" w:pos="400"/>
        </w:tabs>
        <w:autoSpaceDE w:val="0"/>
        <w:spacing w:before="57" w:after="0" w:line="240" w:lineRule="auto"/>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§4</w:t>
      </w:r>
    </w:p>
    <w:p w:rsidR="002D5DAE" w:rsidRPr="00B8498A" w:rsidRDefault="002D5DAE" w:rsidP="002D5DAE">
      <w:pPr>
        <w:tabs>
          <w:tab w:val="left" w:pos="400"/>
        </w:tabs>
        <w:spacing w:before="57" w:after="0" w:line="240" w:lineRule="auto"/>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WARUNKI PŁATNOŚCI</w:t>
      </w:r>
    </w:p>
    <w:p w:rsidR="002D5DAE" w:rsidRPr="00B8498A" w:rsidRDefault="002D5DAE" w:rsidP="002D5DAE">
      <w:pPr>
        <w:widowControl w:val="0"/>
        <w:suppressAutoHyphens/>
        <w:autoSpaceDE w:val="0"/>
        <w:spacing w:after="0" w:line="240" w:lineRule="auto"/>
        <w:ind w:left="340"/>
        <w:jc w:val="both"/>
        <w:rPr>
          <w:rFonts w:ascii="Times New Roman" w:eastAsia="TTE1587330t00" w:hAnsi="Times New Roman" w:cs="Times New Roman"/>
          <w:color w:val="000000"/>
          <w:lang w:eastAsia="pl-PL"/>
        </w:rPr>
      </w:pPr>
    </w:p>
    <w:p w:rsidR="002D5DAE" w:rsidRPr="00613F72" w:rsidRDefault="002D5DAE" w:rsidP="002D5DAE">
      <w:pPr>
        <w:widowControl w:val="0"/>
        <w:numPr>
          <w:ilvl w:val="0"/>
          <w:numId w:val="32"/>
        </w:numPr>
        <w:suppressAutoHyphens/>
        <w:autoSpaceDE w:val="0"/>
        <w:spacing w:after="0" w:line="240" w:lineRule="auto"/>
        <w:jc w:val="both"/>
        <w:rPr>
          <w:rFonts w:ascii="Times New Roman" w:eastAsia="TTE1587330t00" w:hAnsi="Times New Roman" w:cs="Times New Roman"/>
          <w:lang w:eastAsia="pl-PL"/>
        </w:rPr>
      </w:pPr>
      <w:r w:rsidRPr="00613F72">
        <w:rPr>
          <w:rFonts w:ascii="Times New Roman" w:eastAsia="TTE1587330t00" w:hAnsi="Times New Roman" w:cs="Times New Roman"/>
          <w:lang w:eastAsia="pl-PL"/>
        </w:rPr>
        <w:t xml:space="preserve">Wynagrodzenie </w:t>
      </w:r>
      <w:r w:rsidRPr="00613F72">
        <w:rPr>
          <w:rFonts w:ascii="Times New Roman" w:eastAsia="TTE15872B0t00" w:hAnsi="Times New Roman" w:cs="Times New Roman"/>
          <w:lang w:eastAsia="pl-PL"/>
        </w:rPr>
        <w:t>Wykonawcy</w:t>
      </w:r>
      <w:r w:rsidRPr="00613F72">
        <w:rPr>
          <w:rFonts w:ascii="Times New Roman" w:eastAsia="TTE1587330t00" w:hAnsi="Times New Roman" w:cs="Times New Roman"/>
          <w:lang w:eastAsia="pl-PL"/>
        </w:rPr>
        <w:t xml:space="preserve">, o którym mowa w </w:t>
      </w:r>
      <w:r w:rsidRPr="00613F72">
        <w:rPr>
          <w:rFonts w:ascii="Times New Roman" w:eastAsia="TTE15872B0t00" w:hAnsi="Times New Roman" w:cs="Times New Roman"/>
          <w:lang w:eastAsia="pl-PL"/>
        </w:rPr>
        <w:t xml:space="preserve">§ 3 </w:t>
      </w:r>
      <w:r w:rsidRPr="00613F72">
        <w:rPr>
          <w:rFonts w:ascii="Times New Roman" w:eastAsia="TTE1587330t00" w:hAnsi="Times New Roman" w:cs="Times New Roman"/>
          <w:lang w:eastAsia="pl-PL"/>
        </w:rPr>
        <w:t>niniejszej umowy</w:t>
      </w:r>
      <w:r w:rsidRPr="00613F72">
        <w:rPr>
          <w:rFonts w:ascii="Times New Roman" w:eastAsia="TTE15872B0t00" w:hAnsi="Times New Roman" w:cs="Times New Roman"/>
          <w:lang w:eastAsia="pl-PL"/>
        </w:rPr>
        <w:t xml:space="preserve">, </w:t>
      </w:r>
      <w:r w:rsidRPr="00613F72">
        <w:rPr>
          <w:rFonts w:ascii="Times New Roman" w:eastAsia="TTE1587330t00" w:hAnsi="Times New Roman" w:cs="Times New Roman"/>
          <w:lang w:eastAsia="pl-PL"/>
        </w:rPr>
        <w:t xml:space="preserve">rozliczane będzie na podstawie faktur VAT wystawianych przez </w:t>
      </w:r>
      <w:r w:rsidRPr="00613F72">
        <w:rPr>
          <w:rFonts w:ascii="Times New Roman" w:eastAsia="TTE15872B0t00" w:hAnsi="Times New Roman" w:cs="Times New Roman"/>
          <w:lang w:eastAsia="pl-PL"/>
        </w:rPr>
        <w:t xml:space="preserve">Wykonawcę </w:t>
      </w:r>
      <w:r w:rsidRPr="00613F72">
        <w:rPr>
          <w:rFonts w:ascii="Times New Roman" w:eastAsia="TTE1587330t00" w:hAnsi="Times New Roman" w:cs="Times New Roman"/>
          <w:lang w:eastAsia="pl-PL"/>
        </w:rPr>
        <w:t>(potwierdzanych przez Inspektora Nadzoru</w:t>
      </w:r>
      <w:r w:rsidRPr="00613F72" w:rsidDel="008D7D2A">
        <w:rPr>
          <w:rFonts w:ascii="Times New Roman" w:eastAsia="TTE1587330t00" w:hAnsi="Times New Roman" w:cs="Times New Roman"/>
          <w:lang w:eastAsia="pl-PL"/>
        </w:rPr>
        <w:t xml:space="preserve"> </w:t>
      </w:r>
      <w:r w:rsidRPr="00613F72">
        <w:rPr>
          <w:rFonts w:ascii="Times New Roman" w:eastAsia="TTE1587330t00" w:hAnsi="Times New Roman" w:cs="Times New Roman"/>
          <w:lang w:eastAsia="pl-PL"/>
        </w:rPr>
        <w:t>i zatwierdzanych przez Zamawiającego).</w:t>
      </w:r>
    </w:p>
    <w:p w:rsidR="002D5DAE" w:rsidRDefault="002D5DAE" w:rsidP="002D5DAE">
      <w:pPr>
        <w:widowControl w:val="0"/>
        <w:numPr>
          <w:ilvl w:val="0"/>
          <w:numId w:val="32"/>
        </w:numPr>
        <w:suppressAutoHyphens/>
        <w:autoSpaceDE w:val="0"/>
        <w:spacing w:after="0" w:line="240" w:lineRule="auto"/>
        <w:jc w:val="both"/>
        <w:rPr>
          <w:rFonts w:ascii="Times New Roman" w:eastAsia="TTE1587330t00" w:hAnsi="Times New Roman" w:cs="Times New Roman"/>
          <w:lang w:eastAsia="pl-PL"/>
        </w:rPr>
      </w:pPr>
      <w:r w:rsidRPr="00B8498A">
        <w:rPr>
          <w:rFonts w:ascii="Times New Roman" w:eastAsia="TTE1587330t00" w:hAnsi="Times New Roman" w:cs="Times New Roman"/>
          <w:color w:val="000000"/>
          <w:lang w:eastAsia="pl-PL"/>
        </w:rPr>
        <w:t xml:space="preserve">Zamówienie będzie rozliczane częściowo na podstawie faktur wystawianych przez wykonawcę nie częściej niż raz w miesiącu, za faktycznie wykonane </w:t>
      </w:r>
      <w:r w:rsidRPr="00B8498A">
        <w:rPr>
          <w:rFonts w:ascii="Times New Roman" w:eastAsia="TTE1587330t00" w:hAnsi="Times New Roman" w:cs="Times New Roman"/>
          <w:lang w:eastAsia="pl-PL"/>
        </w:rPr>
        <w:t>roboty, potwierdzone na podstawie protokołów częściowego odbioru robót przez Inspektora Nadzoru według następujących zasad:</w:t>
      </w:r>
    </w:p>
    <w:p w:rsidR="002D5DAE" w:rsidRPr="001E3D91" w:rsidRDefault="002D5DAE" w:rsidP="002D5DAE">
      <w:pPr>
        <w:pStyle w:val="Akapitzlist"/>
        <w:widowControl w:val="0"/>
        <w:numPr>
          <w:ilvl w:val="0"/>
          <w:numId w:val="49"/>
        </w:numPr>
        <w:suppressAutoHyphens/>
        <w:autoSpaceDE w:val="0"/>
        <w:spacing w:after="0" w:line="240" w:lineRule="auto"/>
        <w:jc w:val="both"/>
        <w:rPr>
          <w:rFonts w:ascii="Times New Roman" w:eastAsia="Times New Roman" w:hAnsi="Times New Roman" w:cs="Times New Roman"/>
          <w:lang w:eastAsia="pl-PL"/>
        </w:rPr>
      </w:pPr>
      <w:r w:rsidRPr="001E3D91">
        <w:rPr>
          <w:rFonts w:ascii="Times New Roman" w:eastAsia="TTE1587330t00" w:hAnsi="Times New Roman" w:cs="Times New Roman"/>
          <w:lang w:eastAsia="pl-PL"/>
        </w:rPr>
        <w:t>protokoły częściowego odbioru robót będą sporządzane osobno</w:t>
      </w:r>
      <w:r w:rsidRPr="001E3D91">
        <w:rPr>
          <w:rFonts w:ascii="Times New Roman" w:eastAsia="Times New Roman" w:hAnsi="Times New Roman" w:cs="Times New Roman"/>
          <w:lang w:eastAsia="pl-PL"/>
        </w:rPr>
        <w:t xml:space="preserve">  dla zakresu robót zadania określonego w § 1 ust. 2 pkt 1  i osobno dla zakresu robót zadania określonego w § 1 ust. 2 </w:t>
      </w:r>
      <w:r w:rsidRPr="001E3D91">
        <w:rPr>
          <w:rFonts w:ascii="Times New Roman" w:eastAsia="Times New Roman" w:hAnsi="Times New Roman" w:cs="Times New Roman"/>
          <w:lang w:eastAsia="pl-PL"/>
        </w:rPr>
        <w:br/>
        <w:t>pkt 2,</w:t>
      </w:r>
    </w:p>
    <w:p w:rsidR="002D5DAE" w:rsidRPr="001E3D91" w:rsidRDefault="002D5DAE" w:rsidP="002D5DAE">
      <w:pPr>
        <w:pStyle w:val="Akapitzlist"/>
        <w:widowControl w:val="0"/>
        <w:numPr>
          <w:ilvl w:val="0"/>
          <w:numId w:val="49"/>
        </w:numPr>
        <w:suppressAutoHyphens/>
        <w:autoSpaceDE w:val="0"/>
        <w:spacing w:after="0"/>
        <w:jc w:val="both"/>
        <w:rPr>
          <w:rFonts w:ascii="Times New Roman" w:eastAsia="Times New Roman" w:hAnsi="Times New Roman" w:cs="Times New Roman"/>
          <w:bCs/>
          <w:iCs/>
          <w:lang w:eastAsia="pl-PL"/>
        </w:rPr>
      </w:pPr>
      <w:r w:rsidRPr="001E3D91">
        <w:rPr>
          <w:rFonts w:ascii="Times New Roman" w:eastAsia="Times New Roman" w:hAnsi="Times New Roman" w:cs="Times New Roman"/>
          <w:lang w:eastAsia="pl-PL"/>
        </w:rPr>
        <w:t>należności płatne będą z uwzględnieniem</w:t>
      </w:r>
      <w:r w:rsidRPr="001E3D91">
        <w:rPr>
          <w:rFonts w:ascii="Times New Roman" w:hAnsi="Times New Roman" w:cs="Times New Roman"/>
          <w:bCs/>
          <w:iCs/>
          <w:lang w:bidi="pl-PL"/>
        </w:rPr>
        <w:t xml:space="preserve"> </w:t>
      </w:r>
      <w:r w:rsidRPr="001E3D91">
        <w:rPr>
          <w:rFonts w:ascii="Times New Roman" w:eastAsia="Times New Roman" w:hAnsi="Times New Roman" w:cs="Times New Roman"/>
          <w:bCs/>
          <w:iCs/>
          <w:lang w:eastAsia="pl-PL" w:bidi="pl-PL"/>
        </w:rPr>
        <w:t xml:space="preserve">zaangażowania środków finansowych na lata 2017-2018 r. </w:t>
      </w:r>
      <w:r w:rsidRPr="001E3D91">
        <w:rPr>
          <w:rFonts w:ascii="Times New Roman" w:eastAsia="Times New Roman" w:hAnsi="Times New Roman" w:cs="Times New Roman"/>
          <w:bCs/>
          <w:iCs/>
          <w:u w:val="single"/>
          <w:lang w:eastAsia="pl-PL" w:bidi="pl-PL"/>
        </w:rPr>
        <w:t>z zastrzeżeniem, że:</w:t>
      </w:r>
    </w:p>
    <w:p w:rsidR="002D5DAE" w:rsidRPr="001E3D91" w:rsidRDefault="002D5DAE" w:rsidP="002D5DAE">
      <w:pPr>
        <w:pStyle w:val="Akapitzlist"/>
        <w:widowControl w:val="0"/>
        <w:numPr>
          <w:ilvl w:val="0"/>
          <w:numId w:val="50"/>
        </w:numPr>
        <w:suppressAutoHyphens/>
        <w:autoSpaceDE w:val="0"/>
        <w:spacing w:after="0" w:line="240" w:lineRule="auto"/>
        <w:jc w:val="both"/>
        <w:rPr>
          <w:rFonts w:ascii="Times New Roman" w:eastAsia="Times New Roman" w:hAnsi="Times New Roman" w:cs="Times New Roman"/>
          <w:lang w:eastAsia="pl-PL" w:bidi="pl-PL"/>
        </w:rPr>
      </w:pPr>
      <w:r w:rsidRPr="001E3D91">
        <w:rPr>
          <w:rFonts w:ascii="Times New Roman" w:eastAsia="Times New Roman" w:hAnsi="Times New Roman" w:cs="Times New Roman"/>
          <w:lang w:eastAsia="pl-PL" w:bidi="pl-PL"/>
        </w:rPr>
        <w:t>w 2017 r. wykonawca może wykorzystać  50 % wartości umowy,</w:t>
      </w:r>
    </w:p>
    <w:p w:rsidR="002D5DAE" w:rsidRPr="001E3D91" w:rsidRDefault="002D5DAE" w:rsidP="002D5DAE">
      <w:pPr>
        <w:pStyle w:val="Akapitzlist"/>
        <w:widowControl w:val="0"/>
        <w:numPr>
          <w:ilvl w:val="0"/>
          <w:numId w:val="50"/>
        </w:numPr>
        <w:suppressAutoHyphens/>
        <w:autoSpaceDE w:val="0"/>
        <w:spacing w:after="0" w:line="240" w:lineRule="auto"/>
        <w:jc w:val="both"/>
        <w:rPr>
          <w:rFonts w:ascii="Times New Roman" w:eastAsia="Times New Roman" w:hAnsi="Times New Roman" w:cs="Times New Roman"/>
          <w:lang w:eastAsia="pl-PL" w:bidi="pl-PL"/>
        </w:rPr>
      </w:pPr>
      <w:r w:rsidRPr="001E3D91">
        <w:rPr>
          <w:rFonts w:ascii="Times New Roman" w:eastAsia="Times New Roman" w:hAnsi="Times New Roman" w:cs="Times New Roman"/>
          <w:lang w:eastAsia="pl-PL" w:bidi="pl-PL"/>
        </w:rPr>
        <w:t>w 2018 r.  wykonawca może wykorzystać  50 % wartości umowy</w:t>
      </w:r>
    </w:p>
    <w:p w:rsidR="002D5DAE" w:rsidRPr="001E3D91" w:rsidRDefault="002D5DAE" w:rsidP="002D5DAE">
      <w:pPr>
        <w:pStyle w:val="Akapitzlist"/>
        <w:widowControl w:val="0"/>
        <w:numPr>
          <w:ilvl w:val="0"/>
          <w:numId w:val="49"/>
        </w:numPr>
        <w:suppressAutoHyphens/>
        <w:autoSpaceDE w:val="0"/>
        <w:spacing w:after="0" w:line="240" w:lineRule="auto"/>
        <w:jc w:val="both"/>
        <w:rPr>
          <w:rFonts w:ascii="Times New Roman" w:eastAsia="Times New Roman" w:hAnsi="Times New Roman" w:cs="Times New Roman"/>
          <w:lang w:eastAsia="pl-PL" w:bidi="pl-PL"/>
        </w:rPr>
      </w:pPr>
      <w:r w:rsidRPr="001E3D91">
        <w:rPr>
          <w:rFonts w:ascii="Times New Roman" w:eastAsia="Times New Roman" w:hAnsi="Times New Roman" w:cs="Times New Roman"/>
          <w:lang w:eastAsia="pl-PL" w:bidi="pl-PL"/>
        </w:rPr>
        <w:t xml:space="preserve">faktury częściowe płatne będą w ciągu 14 dni od otrzymania przez Zamawiającego (warunkiem odebrania faktury częściowej przez Zamawiającego jest uprzednie otrzymanie protokołu częściowego odbioru robót) . </w:t>
      </w:r>
    </w:p>
    <w:p w:rsidR="002D5DAE" w:rsidRPr="001E3D91" w:rsidRDefault="002D5DAE" w:rsidP="002D5DAE">
      <w:pPr>
        <w:widowControl w:val="0"/>
        <w:numPr>
          <w:ilvl w:val="0"/>
          <w:numId w:val="32"/>
        </w:numPr>
        <w:suppressAutoHyphens/>
        <w:autoSpaceDE w:val="0"/>
        <w:spacing w:after="0" w:line="240" w:lineRule="auto"/>
        <w:jc w:val="both"/>
        <w:rPr>
          <w:rFonts w:ascii="Times New Roman" w:eastAsia="Times New Roman" w:hAnsi="Times New Roman" w:cs="Times New Roman"/>
          <w:lang w:eastAsia="pl-PL" w:bidi="pl-PL"/>
        </w:rPr>
      </w:pPr>
      <w:r w:rsidRPr="001E3D91">
        <w:rPr>
          <w:rFonts w:ascii="Times New Roman" w:eastAsia="Times New Roman" w:hAnsi="Times New Roman" w:cs="Times New Roman"/>
          <w:lang w:eastAsia="pl-PL" w:bidi="pl-PL"/>
        </w:rPr>
        <w:t>Rozliczenie końcowe za wykonanie przedmiotu umowy nastąpi na podstawie faktury końcowej płatnej w terminie 14 dni od otrzymania przez Zamawiającego, wystawionej przez Wykonawcę w oparciu o:</w:t>
      </w:r>
    </w:p>
    <w:p w:rsidR="002D5DAE" w:rsidRPr="001E3D91" w:rsidRDefault="002D5DAE" w:rsidP="002D5DAE">
      <w:pPr>
        <w:pStyle w:val="Akapitzlist"/>
        <w:widowControl w:val="0"/>
        <w:numPr>
          <w:ilvl w:val="0"/>
          <w:numId w:val="51"/>
        </w:numPr>
        <w:suppressAutoHyphens/>
        <w:autoSpaceDE w:val="0"/>
        <w:spacing w:after="0" w:line="240" w:lineRule="auto"/>
        <w:jc w:val="both"/>
        <w:rPr>
          <w:rFonts w:ascii="Times New Roman" w:eastAsia="Times New Roman" w:hAnsi="Times New Roman" w:cs="Times New Roman"/>
          <w:lang w:eastAsia="pl-PL"/>
        </w:rPr>
      </w:pPr>
      <w:r w:rsidRPr="001E3D91">
        <w:rPr>
          <w:rFonts w:ascii="Times New Roman" w:eastAsia="Times New Roman" w:hAnsi="Times New Roman" w:cs="Times New Roman"/>
          <w:lang w:eastAsia="pl-PL" w:bidi="pl-PL"/>
        </w:rPr>
        <w:t>protokół odbioru końcowego przedmiotu umowy</w:t>
      </w:r>
      <w:r w:rsidRPr="001E3D91">
        <w:rPr>
          <w:rFonts w:ascii="Times New Roman" w:eastAsia="Times New Roman" w:hAnsi="Times New Roman" w:cs="Times New Roman"/>
          <w:lang w:eastAsia="pl-PL"/>
        </w:rPr>
        <w:t xml:space="preserve"> podpisany przez inspektora nadzoru inwestorskiego i kierownika budowy oraz przedstawicieli Zamawiającego i Wykonawcy </w:t>
      </w:r>
    </w:p>
    <w:p w:rsidR="002D5DAE" w:rsidRPr="001E3D91" w:rsidRDefault="002D5DAE" w:rsidP="002D5DAE">
      <w:pPr>
        <w:pStyle w:val="Akapitzlist"/>
        <w:widowControl w:val="0"/>
        <w:numPr>
          <w:ilvl w:val="0"/>
          <w:numId w:val="51"/>
        </w:numPr>
        <w:suppressAutoHyphens/>
        <w:autoSpaceDE w:val="0"/>
        <w:spacing w:after="0" w:line="240" w:lineRule="auto"/>
        <w:jc w:val="both"/>
        <w:rPr>
          <w:rFonts w:ascii="Times New Roman" w:eastAsia="Times New Roman" w:hAnsi="Times New Roman" w:cs="Times New Roman"/>
          <w:lang w:eastAsia="pl-PL" w:bidi="pl-PL"/>
        </w:rPr>
      </w:pPr>
      <w:r w:rsidRPr="001E3D91">
        <w:rPr>
          <w:rFonts w:ascii="Times New Roman" w:eastAsia="Times New Roman" w:hAnsi="Times New Roman" w:cs="Times New Roman"/>
          <w:lang w:eastAsia="pl-PL"/>
        </w:rPr>
        <w:t>dowody, których mowa ust. 11</w:t>
      </w:r>
      <w:r w:rsidRPr="001E3D91">
        <w:rPr>
          <w:rFonts w:ascii="Times New Roman" w:eastAsia="Times New Roman" w:hAnsi="Times New Roman" w:cs="Times New Roman"/>
          <w:lang w:eastAsia="pl-PL" w:bidi="pl-PL"/>
        </w:rPr>
        <w:t xml:space="preserve">, </w:t>
      </w:r>
    </w:p>
    <w:p w:rsidR="002D5DAE" w:rsidRPr="000902DA" w:rsidRDefault="002D5DAE" w:rsidP="002D5DAE">
      <w:pPr>
        <w:pStyle w:val="Akapitzlist"/>
        <w:widowControl w:val="0"/>
        <w:numPr>
          <w:ilvl w:val="0"/>
          <w:numId w:val="51"/>
        </w:numPr>
        <w:suppressAutoHyphens/>
        <w:autoSpaceDE w:val="0"/>
        <w:spacing w:after="0" w:line="240" w:lineRule="auto"/>
        <w:jc w:val="both"/>
        <w:rPr>
          <w:rFonts w:ascii="Times New Roman" w:eastAsia="Times New Roman" w:hAnsi="Times New Roman" w:cs="Times New Roman"/>
          <w:color w:val="C00000"/>
          <w:lang w:eastAsia="pl-PL"/>
        </w:rPr>
      </w:pPr>
      <w:r w:rsidRPr="001E3D91">
        <w:rPr>
          <w:rFonts w:ascii="Times New Roman" w:eastAsia="Times New Roman" w:hAnsi="Times New Roman" w:cs="Times New Roman"/>
          <w:lang w:eastAsia="pl-PL" w:bidi="pl-PL"/>
        </w:rPr>
        <w:t>po uzyskaniu pozytywnej opinii właściwego Inspektoratu Nadzoru Budowlanego – tj. decyzji pozwolenia na użytkowanie; Zamawiający odbierze od Wykonawcy fakturę końcową dopiero po  uzyskaniu przez Zamawiającego pozwolenia na użytkowanie</w:t>
      </w:r>
      <w:r w:rsidRPr="000902DA">
        <w:rPr>
          <w:rFonts w:ascii="Times New Roman" w:eastAsia="Times New Roman" w:hAnsi="Times New Roman" w:cs="Times New Roman"/>
          <w:color w:val="C00000"/>
          <w:lang w:eastAsia="pl-PL" w:bidi="pl-PL"/>
        </w:rPr>
        <w:t>.</w:t>
      </w:r>
    </w:p>
    <w:p w:rsidR="002D5DAE" w:rsidRPr="00B8498A" w:rsidRDefault="002D5DAE" w:rsidP="002D5DAE">
      <w:pPr>
        <w:numPr>
          <w:ilvl w:val="0"/>
          <w:numId w:val="32"/>
        </w:numPr>
        <w:spacing w:after="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Zamawiający zapłaci Wykonawcy, Podwykonawcy lub dalszemu podwykonawcy wyłącznie za wbudowane i odebrane od Wykonawcy materiały. </w:t>
      </w:r>
    </w:p>
    <w:p w:rsidR="002D5DAE" w:rsidRPr="00B8498A" w:rsidRDefault="002D5DAE" w:rsidP="002D5DAE">
      <w:pPr>
        <w:widowControl w:val="0"/>
        <w:numPr>
          <w:ilvl w:val="0"/>
          <w:numId w:val="32"/>
        </w:numPr>
        <w:suppressAutoHyphens/>
        <w:autoSpaceDE w:val="0"/>
        <w:spacing w:after="0" w:line="240" w:lineRule="auto"/>
        <w:jc w:val="both"/>
        <w:rPr>
          <w:rFonts w:ascii="Times New Roman" w:eastAsia="TTE1587330t00" w:hAnsi="Times New Roman" w:cs="Times New Roman"/>
          <w:color w:val="000000"/>
          <w:lang w:eastAsia="pl-PL"/>
        </w:rPr>
      </w:pPr>
      <w:r w:rsidRPr="00B8498A">
        <w:rPr>
          <w:rFonts w:ascii="Times New Roman" w:eastAsia="TTE15872B0t00" w:hAnsi="Times New Roman" w:cs="Times New Roman"/>
          <w:color w:val="000000"/>
          <w:lang w:eastAsia="pl-PL"/>
        </w:rPr>
        <w:t>Zamawiający</w:t>
      </w:r>
      <w:r w:rsidRPr="00B8498A">
        <w:rPr>
          <w:rFonts w:ascii="Times New Roman" w:eastAsia="TTE1587330t00" w:hAnsi="Times New Roman" w:cs="Times New Roman"/>
          <w:color w:val="000000"/>
          <w:lang w:eastAsia="pl-PL"/>
        </w:rPr>
        <w:t xml:space="preserve"> dokona zapłaty faktur VAT, wystawionych zgodnie z obowiązującymi przepisami </w:t>
      </w:r>
      <w:r w:rsidRPr="00B8498A">
        <w:rPr>
          <w:rFonts w:ascii="Times New Roman" w:eastAsia="TTE1587330t00" w:hAnsi="Times New Roman" w:cs="Times New Roman"/>
          <w:color w:val="000000"/>
          <w:lang w:eastAsia="pl-PL"/>
        </w:rPr>
        <w:lastRenderedPageBreak/>
        <w:t xml:space="preserve">prawa, w terminie </w:t>
      </w:r>
      <w:r>
        <w:rPr>
          <w:rFonts w:ascii="Times New Roman" w:eastAsia="TTE15872B0t00" w:hAnsi="Times New Roman" w:cs="Times New Roman"/>
          <w:color w:val="000000"/>
          <w:lang w:eastAsia="pl-PL"/>
        </w:rPr>
        <w:t>do 14</w:t>
      </w:r>
      <w:r w:rsidRPr="00B8498A">
        <w:rPr>
          <w:rFonts w:ascii="Times New Roman" w:eastAsia="TTE15872B0t00" w:hAnsi="Times New Roman" w:cs="Times New Roman"/>
          <w:color w:val="000000"/>
          <w:lang w:eastAsia="pl-PL"/>
        </w:rPr>
        <w:t xml:space="preserve"> dni licząc</w:t>
      </w:r>
      <w:r w:rsidRPr="00B8498A">
        <w:rPr>
          <w:rFonts w:ascii="Times New Roman" w:eastAsia="TTE1587330t00" w:hAnsi="Times New Roman" w:cs="Times New Roman"/>
          <w:color w:val="000000"/>
          <w:lang w:eastAsia="pl-PL"/>
        </w:rPr>
        <w:t xml:space="preserve"> od daty jej doręczenia Zamawiającemu.</w:t>
      </w:r>
    </w:p>
    <w:p w:rsidR="002D5DAE" w:rsidRPr="00B8498A" w:rsidRDefault="002D5DAE" w:rsidP="002D5DAE">
      <w:pPr>
        <w:widowControl w:val="0"/>
        <w:numPr>
          <w:ilvl w:val="0"/>
          <w:numId w:val="32"/>
        </w:numPr>
        <w:suppressAutoHyphens/>
        <w:autoSpaceDE w:val="0"/>
        <w:spacing w:after="0" w:line="240" w:lineRule="auto"/>
        <w:jc w:val="both"/>
        <w:rPr>
          <w:rFonts w:ascii="Times New Roman" w:eastAsia="TTE1587330t00" w:hAnsi="Times New Roman" w:cs="Times New Roman"/>
          <w:color w:val="000000"/>
          <w:lang w:eastAsia="pl-PL"/>
        </w:rPr>
      </w:pPr>
      <w:r w:rsidRPr="00B8498A">
        <w:rPr>
          <w:rFonts w:ascii="Times New Roman" w:eastAsia="TTE1587330t00" w:hAnsi="Times New Roman" w:cs="Times New Roman"/>
          <w:color w:val="000000"/>
          <w:lang w:eastAsia="pl-PL"/>
        </w:rPr>
        <w:t>Za datę zapłaty faktury VAT uważać się będzie datę obciążenia rachunku bankowego Zamawiającego.</w:t>
      </w:r>
    </w:p>
    <w:p w:rsidR="002D5DAE" w:rsidRPr="001E3D91" w:rsidRDefault="002D5DAE" w:rsidP="002D5DAE">
      <w:pPr>
        <w:widowControl w:val="0"/>
        <w:numPr>
          <w:ilvl w:val="0"/>
          <w:numId w:val="32"/>
        </w:numPr>
        <w:suppressAutoHyphens/>
        <w:autoSpaceDE w:val="0"/>
        <w:spacing w:after="0" w:line="240" w:lineRule="auto"/>
        <w:jc w:val="both"/>
        <w:rPr>
          <w:rFonts w:ascii="Times New Roman" w:eastAsia="TTE1587330t00" w:hAnsi="Times New Roman" w:cs="Times New Roman"/>
          <w:lang w:eastAsia="pl-PL"/>
        </w:rPr>
      </w:pPr>
      <w:r w:rsidRPr="001E3D91">
        <w:rPr>
          <w:rFonts w:ascii="Times New Roman" w:eastAsia="TTE1587330t00" w:hAnsi="Times New Roman" w:cs="Times New Roman"/>
          <w:lang w:eastAsia="pl-PL"/>
        </w:rPr>
        <w:t>Należności będą regulowane z konta Zamawiającego:</w:t>
      </w:r>
    </w:p>
    <w:p w:rsidR="002D5DAE" w:rsidRPr="001E3D91" w:rsidRDefault="002D5DAE" w:rsidP="002D5DAE">
      <w:pPr>
        <w:pStyle w:val="Akapitzlist"/>
        <w:widowControl w:val="0"/>
        <w:numPr>
          <w:ilvl w:val="0"/>
          <w:numId w:val="52"/>
        </w:numPr>
        <w:suppressAutoHyphens/>
        <w:autoSpaceDE w:val="0"/>
        <w:spacing w:after="0" w:line="240" w:lineRule="auto"/>
        <w:jc w:val="both"/>
        <w:rPr>
          <w:rFonts w:ascii="Times New Roman" w:eastAsia="TTE1587330t00" w:hAnsi="Times New Roman" w:cs="Times New Roman"/>
          <w:lang w:eastAsia="pl-PL"/>
        </w:rPr>
      </w:pPr>
      <w:r w:rsidRPr="001E3D91">
        <w:rPr>
          <w:rFonts w:ascii="Times New Roman" w:eastAsia="TTE1587330t00" w:hAnsi="Times New Roman" w:cs="Times New Roman"/>
          <w:lang w:eastAsia="pl-PL"/>
        </w:rPr>
        <w:t>dla zakresu robót „Rozbudowa ZSP4 o kompleks sześciu pracowni zawodowych” konto w Kaszubskim Banku Spółdzielczym -  nr konta 26 8350 0004 0009 6582 2000 0080,</w:t>
      </w:r>
    </w:p>
    <w:p w:rsidR="002D5DAE" w:rsidRPr="001E3D91" w:rsidRDefault="002D5DAE" w:rsidP="002D5DAE">
      <w:pPr>
        <w:pStyle w:val="Akapitzlist"/>
        <w:widowControl w:val="0"/>
        <w:numPr>
          <w:ilvl w:val="0"/>
          <w:numId w:val="52"/>
        </w:numPr>
        <w:suppressAutoHyphens/>
        <w:autoSpaceDE w:val="0"/>
        <w:spacing w:after="0" w:line="240" w:lineRule="auto"/>
        <w:jc w:val="both"/>
        <w:rPr>
          <w:rFonts w:ascii="Times New Roman" w:eastAsia="TTE1587330t00" w:hAnsi="Times New Roman" w:cs="Times New Roman"/>
          <w:lang w:eastAsia="pl-PL"/>
        </w:rPr>
      </w:pPr>
      <w:r w:rsidRPr="001E3D91">
        <w:rPr>
          <w:rFonts w:ascii="Times New Roman" w:eastAsia="TTE1587330t00" w:hAnsi="Times New Roman" w:cs="Times New Roman"/>
          <w:lang w:eastAsia="pl-PL"/>
        </w:rPr>
        <w:t>dla zakresu robót „Budowa hali sportowej z zapleczem i trybuną”  konto w Kaszubskim Banku Spółdzielczym – nr konta 73 8350 0004 0009 6582 2000 0010</w:t>
      </w:r>
    </w:p>
    <w:p w:rsidR="002D5DAE" w:rsidRPr="001E3D91" w:rsidRDefault="002D5DAE" w:rsidP="002D5DAE">
      <w:pPr>
        <w:pStyle w:val="Akapitzlist"/>
        <w:widowControl w:val="0"/>
        <w:numPr>
          <w:ilvl w:val="0"/>
          <w:numId w:val="52"/>
        </w:numPr>
        <w:suppressAutoHyphens/>
        <w:autoSpaceDE w:val="0"/>
        <w:spacing w:after="0" w:line="240" w:lineRule="auto"/>
        <w:jc w:val="both"/>
        <w:rPr>
          <w:rFonts w:ascii="Times New Roman" w:eastAsia="TTE1587330t00" w:hAnsi="Times New Roman" w:cs="Times New Roman"/>
          <w:lang w:eastAsia="pl-PL"/>
        </w:rPr>
      </w:pPr>
      <w:r w:rsidRPr="001E3D91">
        <w:rPr>
          <w:rFonts w:ascii="Times New Roman" w:eastAsia="TTE1587330t00" w:hAnsi="Times New Roman" w:cs="Times New Roman"/>
          <w:lang w:eastAsia="pl-PL"/>
        </w:rPr>
        <w:t xml:space="preserve">przelewem na konto Wykonawcy w .................................nr konta ................. </w:t>
      </w:r>
    </w:p>
    <w:p w:rsidR="002D5DAE" w:rsidRPr="00B8498A" w:rsidRDefault="002D5DAE" w:rsidP="002D5DAE">
      <w:pPr>
        <w:widowControl w:val="0"/>
        <w:numPr>
          <w:ilvl w:val="0"/>
          <w:numId w:val="32"/>
        </w:numPr>
        <w:suppressAutoHyphens/>
        <w:autoSpaceDE w:val="0"/>
        <w:spacing w:after="0" w:line="240" w:lineRule="auto"/>
        <w:jc w:val="both"/>
        <w:rPr>
          <w:rFonts w:ascii="Times New Roman" w:eastAsia="TTE1587330t00" w:hAnsi="Times New Roman" w:cs="Times New Roman"/>
          <w:color w:val="000000"/>
          <w:lang w:eastAsia="pl-PL"/>
        </w:rPr>
      </w:pPr>
      <w:r w:rsidRPr="00B8498A">
        <w:rPr>
          <w:rFonts w:ascii="Times New Roman" w:eastAsia="TTE1587330t00" w:hAnsi="Times New Roman" w:cs="Times New Roman"/>
          <w:color w:val="000000"/>
          <w:lang w:eastAsia="pl-PL"/>
        </w:rPr>
        <w:t xml:space="preserve">Rozliczenie końcowe za wykonanie przedmiotu umowy nastąpi na podstawie faktury wystawionej przez </w:t>
      </w:r>
      <w:r w:rsidRPr="00B8498A">
        <w:rPr>
          <w:rFonts w:ascii="Times New Roman" w:eastAsia="TTE15872B0t00" w:hAnsi="Times New Roman" w:cs="Times New Roman"/>
          <w:color w:val="000000"/>
          <w:lang w:eastAsia="pl-PL"/>
        </w:rPr>
        <w:t xml:space="preserve">Wykonawcę, </w:t>
      </w:r>
      <w:r w:rsidRPr="00B8498A">
        <w:rPr>
          <w:rFonts w:ascii="Times New Roman" w:eastAsia="TTE1587330t00" w:hAnsi="Times New Roman" w:cs="Times New Roman"/>
          <w:color w:val="000000"/>
          <w:lang w:eastAsia="pl-PL"/>
        </w:rPr>
        <w:t>w oparciu o protokół odbioru końcowego przedmiotu umowy, zatwierdzonego przez Zamawiającego.</w:t>
      </w:r>
    </w:p>
    <w:p w:rsidR="002D5DAE" w:rsidRPr="00383681"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color w:val="C00000"/>
          <w:lang w:eastAsia="pl-PL"/>
        </w:rPr>
      </w:pPr>
      <w:r w:rsidRPr="00B8498A">
        <w:rPr>
          <w:rFonts w:ascii="Times New Roman" w:eastAsia="Times New Roman" w:hAnsi="Times New Roman" w:cs="Times New Roman"/>
          <w:lang w:eastAsia="pl-PL"/>
        </w:rPr>
        <w:t xml:space="preserve"> Do protokołu Wykonawca winien dołączyć dokument gwarancyjny, stanowiący załącznik niniejszej umowy, zawierający m.in. zapewnienie sprawnego funkcjonowania przedmiotu umowy w okresie udzielonej gwarancji – do odbioru ostatecznego.</w:t>
      </w:r>
    </w:p>
    <w:p w:rsidR="002D5DAE" w:rsidRPr="004A10EE"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gdy w realizacji zamówienia uczestniczyć będą  podwykonawcy (w tym dalsi podwykonawcy) należy załączyć kopię faktury podwykonawcy wraz z dowodem płatności potwierdzającym zapłatę wymagalnego wynagrodzenia na rzecz podwykonawcy lub dalszego podwykonawcy wraz z informacją o podwykonawcach, którzy realizowali dany zakres  wynikający z wystawionej faktury i </w:t>
      </w:r>
      <w:r w:rsidRPr="006F3A15">
        <w:rPr>
          <w:rFonts w:ascii="Times New Roman" w:eastAsia="Times New Roman" w:hAnsi="Times New Roman" w:cs="Times New Roman"/>
          <w:lang w:eastAsia="pl-PL"/>
        </w:rPr>
        <w:t xml:space="preserve">że </w:t>
      </w:r>
      <w:r w:rsidRPr="00B8498A">
        <w:rPr>
          <w:rFonts w:ascii="Times New Roman" w:eastAsia="Times New Roman" w:hAnsi="Times New Roman" w:cs="Times New Roman"/>
          <w:lang w:eastAsia="pl-PL"/>
        </w:rPr>
        <w:t xml:space="preserve">został on odebrany oraz  termin tej zapłaty, z zastrzeżeniem zapisów </w:t>
      </w:r>
      <w:r w:rsidRPr="004A10EE">
        <w:rPr>
          <w:rFonts w:ascii="Times New Roman" w:eastAsia="Times New Roman" w:hAnsi="Times New Roman" w:cs="Times New Roman"/>
          <w:lang w:eastAsia="pl-PL"/>
        </w:rPr>
        <w:t>§ 14 umowy.</w:t>
      </w:r>
    </w:p>
    <w:p w:rsidR="002D5DAE" w:rsidRPr="00DE0AF7" w:rsidRDefault="002D5DAE" w:rsidP="002D5DAE">
      <w:pPr>
        <w:numPr>
          <w:ilvl w:val="0"/>
          <w:numId w:val="32"/>
        </w:numPr>
        <w:autoSpaceDE w:val="0"/>
        <w:spacing w:after="0" w:line="240" w:lineRule="auto"/>
        <w:jc w:val="both"/>
        <w:rPr>
          <w:rFonts w:ascii="Times New Roman" w:eastAsia="Times New Roman" w:hAnsi="Times New Roman" w:cs="Times New Roman"/>
          <w:lang w:eastAsia="pl-PL"/>
        </w:rPr>
      </w:pPr>
      <w:r w:rsidRPr="00DE0AF7">
        <w:rPr>
          <w:rFonts w:ascii="Times New Roman" w:eastAsia="Times New Roman" w:hAnsi="Times New Roman" w:cs="Times New Roman"/>
          <w:lang w:eastAsia="pl-PL"/>
        </w:rPr>
        <w:t xml:space="preserve">Załącznikami potwierdzającymi zapłatę wymagalnego wynagrodzenia podwykonawcom, są potwierdzone za zgodność z oryginałem, kopie faktur podwykonawców prawidłowo wystawionych i dostarczonych Wykonawcy lub podwykonawcy (z potwierdzeniem wpływu). Faktury winny określać zakres rzeczowy wykonanych części zamówienia wynikający z umów o podwykonawstwo, wraz z dokumentem bankowym potwierdzającym uznanie rachunku podwykonawcy, w tym dalszego podwykonawcy należnymi kwotami wynikającymi z wystawionych przez nich faktur oraz obustronnie podpisanym protokołem odbioru. </w:t>
      </w:r>
    </w:p>
    <w:p w:rsidR="002D5DAE" w:rsidRPr="00B8498A" w:rsidRDefault="002D5DAE" w:rsidP="002D5DAE">
      <w:pPr>
        <w:numPr>
          <w:ilvl w:val="0"/>
          <w:numId w:val="32"/>
        </w:numPr>
        <w:autoSpaceDE w:val="0"/>
        <w:spacing w:after="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uregulowania płatności gotówką, dokumentem potwierdzającym zapłatę będzie, pokwitowanie zgodnie z art. 462 §1 k.c.</w:t>
      </w:r>
    </w:p>
    <w:p w:rsidR="002D5DAE" w:rsidRPr="00B8498A" w:rsidRDefault="002D5DAE" w:rsidP="002D5DAE">
      <w:pPr>
        <w:numPr>
          <w:ilvl w:val="0"/>
          <w:numId w:val="32"/>
        </w:numPr>
        <w:suppressAutoHyphens/>
        <w:autoSpaceDE w:val="0"/>
        <w:spacing w:after="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braku dowodów oraz informacji, o jakich mowa w ust. 12, Zamawiający wstrzyma płatności faktury, przy czym powyższe nie stanowi opóźnienia w zapłacie i nie będzie skutkować naliczeniem Zamawiającemu odsetek od nieterminowych płatności. </w:t>
      </w:r>
    </w:p>
    <w:p w:rsidR="002D5DAE" w:rsidRPr="00B8498A" w:rsidRDefault="002D5DAE" w:rsidP="002D5DAE">
      <w:pPr>
        <w:numPr>
          <w:ilvl w:val="0"/>
          <w:numId w:val="32"/>
        </w:numPr>
        <w:suppressAutoHyphens/>
        <w:autoSpaceDE w:val="0"/>
        <w:spacing w:after="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Zatrzymana kwota, o jakiej mowa w ust. 14, stanowić będzie zabezpieczenie roszczenia podwykonawcy (w tym</w:t>
      </w:r>
      <w:r w:rsidRPr="00B8498A">
        <w:rPr>
          <w:rFonts w:ascii="Times New Roman" w:eastAsia="Times New Roman" w:hAnsi="Times New Roman" w:cs="Times New Roman"/>
          <w:sz w:val="20"/>
          <w:szCs w:val="20"/>
          <w:lang w:eastAsia="pl-PL"/>
        </w:rPr>
        <w:t xml:space="preserve"> </w:t>
      </w:r>
      <w:r w:rsidRPr="00B8498A">
        <w:rPr>
          <w:rFonts w:ascii="Times New Roman" w:eastAsia="Times New Roman" w:hAnsi="Times New Roman" w:cs="Times New Roman"/>
          <w:lang w:eastAsia="pl-PL"/>
        </w:rPr>
        <w:t xml:space="preserve">dalszego podwykonawcy) w stosunku do Zamawiającego, do czasu przedstawienia dowodów potwierdzających zapłatę wymagalnego wynagrodzenia podwykonawcom lub dalszym podwykonawcom. </w:t>
      </w:r>
    </w:p>
    <w:p w:rsidR="002D5DAE" w:rsidRPr="00B8498A" w:rsidRDefault="002D5DAE" w:rsidP="002D5DAE">
      <w:pPr>
        <w:numPr>
          <w:ilvl w:val="0"/>
          <w:numId w:val="32"/>
        </w:numPr>
        <w:suppressAutoHyphens/>
        <w:spacing w:after="0" w:line="240" w:lineRule="auto"/>
        <w:jc w:val="both"/>
        <w:rPr>
          <w:rFonts w:ascii="Times New Roman" w:eastAsia="Times New Roman" w:hAnsi="Times New Roman" w:cs="Times New Roman"/>
          <w:bCs/>
          <w:iCs/>
          <w:lang w:val="x-none" w:eastAsia="ar-SA"/>
        </w:rPr>
      </w:pPr>
      <w:r w:rsidRPr="00B8498A">
        <w:rPr>
          <w:rFonts w:ascii="Times New Roman" w:eastAsia="Times New Roman" w:hAnsi="Times New Roman" w:cs="Times New Roman"/>
          <w:bCs/>
          <w:iCs/>
          <w:lang w:val="x-none" w:eastAsia="ar-SA"/>
        </w:rPr>
        <w:t xml:space="preserve">W przypadku wykonania części robót będących przedmiotem </w:t>
      </w:r>
      <w:r w:rsidRPr="00B8498A">
        <w:rPr>
          <w:rFonts w:ascii="Times New Roman" w:eastAsia="Times New Roman" w:hAnsi="Times New Roman" w:cs="Times New Roman"/>
          <w:bCs/>
          <w:iCs/>
          <w:lang w:eastAsia="ar-SA"/>
        </w:rPr>
        <w:t>u</w:t>
      </w:r>
      <w:r w:rsidRPr="00B8498A">
        <w:rPr>
          <w:rFonts w:ascii="Times New Roman" w:eastAsia="Times New Roman" w:hAnsi="Times New Roman" w:cs="Times New Roman"/>
          <w:bCs/>
          <w:iCs/>
          <w:lang w:val="x-none" w:eastAsia="ar-SA"/>
        </w:rPr>
        <w:t xml:space="preserve">mowy przez </w:t>
      </w:r>
      <w:r w:rsidRPr="00B8498A">
        <w:rPr>
          <w:rFonts w:ascii="Times New Roman" w:eastAsia="Times New Roman" w:hAnsi="Times New Roman" w:cs="Times New Roman"/>
          <w:bCs/>
          <w:iCs/>
          <w:lang w:eastAsia="ar-SA"/>
        </w:rPr>
        <w:t>podwykonawców</w:t>
      </w:r>
      <w:r w:rsidRPr="00B8498A">
        <w:rPr>
          <w:rFonts w:ascii="Times New Roman" w:eastAsia="Times New Roman" w:hAnsi="Times New Roman" w:cs="Times New Roman"/>
          <w:bCs/>
          <w:iCs/>
          <w:lang w:val="x-none" w:eastAsia="ar-SA"/>
        </w:rPr>
        <w:t xml:space="preserve">, o których mowa w § </w:t>
      </w:r>
      <w:r w:rsidRPr="00B8498A">
        <w:rPr>
          <w:rFonts w:ascii="Times New Roman" w:eastAsia="Times New Roman" w:hAnsi="Times New Roman" w:cs="Times New Roman"/>
          <w:bCs/>
          <w:iCs/>
          <w:lang w:eastAsia="ar-SA"/>
        </w:rPr>
        <w:t>14</w:t>
      </w:r>
      <w:r w:rsidRPr="00B8498A">
        <w:rPr>
          <w:rFonts w:ascii="Times New Roman" w:eastAsia="Times New Roman" w:hAnsi="Times New Roman" w:cs="Times New Roman"/>
          <w:bCs/>
          <w:iCs/>
          <w:lang w:val="x-none" w:eastAsia="ar-SA"/>
        </w:rPr>
        <w:t xml:space="preserve"> </w:t>
      </w:r>
      <w:r w:rsidRPr="00B8498A">
        <w:rPr>
          <w:rFonts w:ascii="Times New Roman" w:eastAsia="Times New Roman" w:hAnsi="Times New Roman" w:cs="Times New Roman"/>
          <w:bCs/>
          <w:iCs/>
          <w:lang w:eastAsia="ar-SA"/>
        </w:rPr>
        <w:t>u</w:t>
      </w:r>
      <w:r w:rsidRPr="00B8498A">
        <w:rPr>
          <w:rFonts w:ascii="Times New Roman" w:eastAsia="Times New Roman" w:hAnsi="Times New Roman" w:cs="Times New Roman"/>
          <w:bCs/>
          <w:iCs/>
          <w:lang w:val="x-none" w:eastAsia="ar-SA"/>
        </w:rPr>
        <w:t xml:space="preserve">mowy, Wykonawca składając fakturę, która opiewa na zakres </w:t>
      </w:r>
      <w:r w:rsidRPr="00B8498A">
        <w:rPr>
          <w:rFonts w:ascii="Times New Roman" w:eastAsia="Times New Roman" w:hAnsi="Times New Roman" w:cs="Times New Roman"/>
          <w:bCs/>
          <w:iCs/>
          <w:lang w:eastAsia="ar-SA"/>
        </w:rPr>
        <w:t>prac</w:t>
      </w:r>
      <w:r w:rsidRPr="00B8498A">
        <w:rPr>
          <w:rFonts w:ascii="Times New Roman" w:eastAsia="Times New Roman" w:hAnsi="Times New Roman" w:cs="Times New Roman"/>
          <w:bCs/>
          <w:iCs/>
          <w:lang w:val="x-none" w:eastAsia="ar-SA"/>
        </w:rPr>
        <w:t xml:space="preserve"> wykonywany</w:t>
      </w:r>
      <w:r w:rsidRPr="00B8498A">
        <w:rPr>
          <w:rFonts w:ascii="Times New Roman" w:eastAsia="Times New Roman" w:hAnsi="Times New Roman" w:cs="Times New Roman"/>
          <w:bCs/>
          <w:iCs/>
          <w:lang w:eastAsia="ar-SA"/>
        </w:rPr>
        <w:t>ch</w:t>
      </w:r>
      <w:r w:rsidRPr="00B8498A">
        <w:rPr>
          <w:rFonts w:ascii="Times New Roman" w:eastAsia="Times New Roman" w:hAnsi="Times New Roman" w:cs="Times New Roman"/>
          <w:bCs/>
          <w:iCs/>
          <w:lang w:val="x-none" w:eastAsia="ar-SA"/>
        </w:rPr>
        <w:t xml:space="preserve"> również przez </w:t>
      </w:r>
      <w:r w:rsidRPr="00B8498A">
        <w:rPr>
          <w:rFonts w:ascii="Times New Roman" w:eastAsia="Times New Roman" w:hAnsi="Times New Roman" w:cs="Times New Roman"/>
          <w:bCs/>
          <w:iCs/>
          <w:lang w:eastAsia="ar-SA"/>
        </w:rPr>
        <w:t>podwykonawcę</w:t>
      </w:r>
      <w:r w:rsidRPr="00B8498A">
        <w:rPr>
          <w:rFonts w:ascii="Times New Roman" w:eastAsia="Times New Roman" w:hAnsi="Times New Roman" w:cs="Times New Roman"/>
          <w:bCs/>
          <w:iCs/>
          <w:lang w:val="x-none" w:eastAsia="ar-SA"/>
        </w:rPr>
        <w:t xml:space="preserve"> lub dalszego podwykonawcę, dokona stosownego podziału należności pomiędzy Wykonawcę i </w:t>
      </w:r>
      <w:r w:rsidRPr="00B8498A">
        <w:rPr>
          <w:rFonts w:ascii="Times New Roman" w:eastAsia="Times New Roman" w:hAnsi="Times New Roman" w:cs="Times New Roman"/>
          <w:bCs/>
          <w:iCs/>
          <w:lang w:eastAsia="ar-SA"/>
        </w:rPr>
        <w:t xml:space="preserve">podwykonawcę </w:t>
      </w:r>
      <w:r w:rsidRPr="00B8498A">
        <w:rPr>
          <w:rFonts w:ascii="Times New Roman" w:eastAsia="Times New Roman" w:hAnsi="Times New Roman" w:cs="Times New Roman"/>
          <w:bCs/>
          <w:iCs/>
          <w:lang w:val="x-none" w:eastAsia="ar-SA"/>
        </w:rPr>
        <w:t>w protokole odbioru stanowiąc</w:t>
      </w:r>
      <w:r w:rsidRPr="00B8498A">
        <w:rPr>
          <w:rFonts w:ascii="Times New Roman" w:eastAsia="Times New Roman" w:hAnsi="Times New Roman" w:cs="Times New Roman"/>
          <w:bCs/>
          <w:iCs/>
          <w:lang w:eastAsia="ar-SA"/>
        </w:rPr>
        <w:t>ego</w:t>
      </w:r>
      <w:r w:rsidRPr="00B8498A">
        <w:rPr>
          <w:rFonts w:ascii="Times New Roman" w:eastAsia="Times New Roman" w:hAnsi="Times New Roman" w:cs="Times New Roman"/>
          <w:bCs/>
          <w:iCs/>
          <w:lang w:val="x-none" w:eastAsia="ar-SA"/>
        </w:rPr>
        <w:t xml:space="preserve"> podstawę do wystawienia faktu</w:t>
      </w:r>
      <w:r w:rsidRPr="00B8498A">
        <w:rPr>
          <w:rFonts w:ascii="Times New Roman" w:eastAsia="Times New Roman" w:hAnsi="Times New Roman" w:cs="Times New Roman"/>
          <w:bCs/>
          <w:iCs/>
          <w:lang w:eastAsia="ar-SA"/>
        </w:rPr>
        <w:t xml:space="preserve">ry, </w:t>
      </w:r>
      <w:r w:rsidRPr="00B8498A">
        <w:rPr>
          <w:rFonts w:ascii="Times New Roman" w:eastAsia="Times New Roman" w:hAnsi="Times New Roman" w:cs="Times New Roman"/>
          <w:bCs/>
          <w:iCs/>
          <w:lang w:val="x-none" w:eastAsia="ar-SA"/>
        </w:rPr>
        <w:t>któr</w:t>
      </w:r>
      <w:r w:rsidRPr="00B8498A">
        <w:rPr>
          <w:rFonts w:ascii="Times New Roman" w:eastAsia="Times New Roman" w:hAnsi="Times New Roman" w:cs="Times New Roman"/>
          <w:bCs/>
          <w:iCs/>
          <w:lang w:eastAsia="ar-SA"/>
        </w:rPr>
        <w:t>a</w:t>
      </w:r>
      <w:r w:rsidRPr="00B8498A">
        <w:rPr>
          <w:rFonts w:ascii="Times New Roman" w:eastAsia="Times New Roman" w:hAnsi="Times New Roman" w:cs="Times New Roman"/>
          <w:bCs/>
          <w:iCs/>
          <w:lang w:val="x-none" w:eastAsia="ar-SA"/>
        </w:rPr>
        <w:t xml:space="preserve"> zostanie potwierdzon</w:t>
      </w:r>
      <w:r w:rsidRPr="00B8498A">
        <w:rPr>
          <w:rFonts w:ascii="Times New Roman" w:eastAsia="Times New Roman" w:hAnsi="Times New Roman" w:cs="Times New Roman"/>
          <w:bCs/>
          <w:iCs/>
          <w:lang w:eastAsia="ar-SA"/>
        </w:rPr>
        <w:t>a</w:t>
      </w:r>
      <w:r w:rsidRPr="00B8498A">
        <w:rPr>
          <w:rFonts w:ascii="Times New Roman" w:eastAsia="Times New Roman" w:hAnsi="Times New Roman" w:cs="Times New Roman"/>
          <w:bCs/>
          <w:iCs/>
          <w:lang w:val="x-none" w:eastAsia="ar-SA"/>
        </w:rPr>
        <w:t xml:space="preserve"> przez Zamawiającego, Wykonawcę i </w:t>
      </w:r>
      <w:r w:rsidRPr="00B8498A">
        <w:rPr>
          <w:rFonts w:ascii="Times New Roman" w:eastAsia="Times New Roman" w:hAnsi="Times New Roman" w:cs="Times New Roman"/>
          <w:bCs/>
          <w:iCs/>
          <w:lang w:eastAsia="ar-SA"/>
        </w:rPr>
        <w:t>podwykonawcę</w:t>
      </w:r>
      <w:r w:rsidRPr="00B8498A">
        <w:rPr>
          <w:rFonts w:ascii="Times New Roman" w:eastAsia="Times New Roman" w:hAnsi="Times New Roman" w:cs="Times New Roman"/>
          <w:bCs/>
          <w:iCs/>
          <w:lang w:val="x-none" w:eastAsia="ar-SA"/>
        </w:rPr>
        <w:t xml:space="preserve"> lub dalszego podwykonawcę. W przypadku braku udziału </w:t>
      </w:r>
      <w:r w:rsidRPr="00B8498A">
        <w:rPr>
          <w:rFonts w:ascii="Times New Roman" w:eastAsia="Times New Roman" w:hAnsi="Times New Roman" w:cs="Times New Roman"/>
          <w:bCs/>
          <w:iCs/>
          <w:lang w:eastAsia="ar-SA"/>
        </w:rPr>
        <w:t>podwykonawcy</w:t>
      </w:r>
      <w:r w:rsidRPr="00B8498A">
        <w:rPr>
          <w:rFonts w:ascii="Times New Roman" w:eastAsia="Times New Roman" w:hAnsi="Times New Roman" w:cs="Times New Roman"/>
          <w:bCs/>
          <w:iCs/>
          <w:lang w:val="x-none" w:eastAsia="ar-SA"/>
        </w:rPr>
        <w:t xml:space="preserve"> lub dalszego podwykonawcy w realizacji zakresu robót opisanych w protokole odbioru, fakt ten zostanie stwierdzony w tym protokole. </w:t>
      </w:r>
    </w:p>
    <w:p w:rsidR="002D5DAE" w:rsidRPr="00B8498A"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dokonania bezpośredniej zapłaty podwykonawcy lub dalszemu podwykonawcy, na zasadach zamawiający potrąci kwotę wypłaconego wynagrodzenia z wynagrodzenia należnego wykonawcy.</w:t>
      </w:r>
    </w:p>
    <w:p w:rsidR="002D5DAE" w:rsidRPr="00B8498A"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lastRenderedPageBreak/>
        <w:t xml:space="preserve">Faktura, wystawiona po zakończeniu prac, płatna będzie przelewem w terminie </w:t>
      </w:r>
      <w:r w:rsidRPr="00533D5D">
        <w:rPr>
          <w:rFonts w:ascii="Times New Roman" w:eastAsia="Times New Roman" w:hAnsi="Times New Roman" w:cs="Times New Roman"/>
          <w:lang w:eastAsia="pl-PL"/>
        </w:rPr>
        <w:t xml:space="preserve">do 14 dni, </w:t>
      </w:r>
      <w:r w:rsidRPr="00B8498A">
        <w:rPr>
          <w:rFonts w:ascii="Times New Roman" w:eastAsia="Times New Roman" w:hAnsi="Times New Roman" w:cs="Times New Roman"/>
          <w:lang w:eastAsia="pl-PL"/>
        </w:rPr>
        <w:t xml:space="preserve">licząc od daty jej otrzymania przez Zamawiającego wraz z podpisanym przez Strony, protokołem odbioru robót i dokumentami, o których mowa w ust. 5 oraz 4 niniejszego paragrafu, z rachunku bankowego Zamawiającego na rachunek bankowy Wykonawcy, wskazany na fakturze. </w:t>
      </w:r>
    </w:p>
    <w:p w:rsidR="002D5DAE" w:rsidRPr="00B8498A"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Faktura</w:t>
      </w:r>
      <w:r w:rsidRPr="00B8498A">
        <w:rPr>
          <w:rFonts w:ascii="Times New Roman" w:eastAsia="Times New Roman" w:hAnsi="Times New Roman" w:cs="Times New Roman"/>
          <w:lang w:eastAsia="pl-PL"/>
        </w:rPr>
        <w:t xml:space="preserve"> za wykonanie przedmiotu umowy wskazywać powinna jako podatnika – nabywcę</w:t>
      </w:r>
      <w:r>
        <w:rPr>
          <w:rFonts w:ascii="Times New Roman" w:eastAsia="Times New Roman" w:hAnsi="Times New Roman" w:cs="Times New Roman"/>
          <w:lang w:eastAsia="pl-PL"/>
        </w:rPr>
        <w:t>:</w:t>
      </w:r>
      <w:r w:rsidRPr="00B8498A">
        <w:rPr>
          <w:rFonts w:ascii="Times New Roman" w:eastAsia="Times New Roman" w:hAnsi="Times New Roman" w:cs="Times New Roman"/>
          <w:lang w:eastAsia="pl-PL"/>
        </w:rPr>
        <w:t xml:space="preserve"> Powiat Wejherowski, ul. 3 Maja 4, 84-200 Wejherowo, NIP 588-241-79-33, a jako odbiorcę i płatnika </w:t>
      </w:r>
      <w:r>
        <w:rPr>
          <w:rFonts w:ascii="Times New Roman" w:eastAsia="Times New Roman" w:hAnsi="Times New Roman" w:cs="Times New Roman"/>
          <w:lang w:eastAsia="pl-PL"/>
        </w:rPr>
        <w:t>należy wpisać Zespół Szkół Ponadgimnazjalnych nr 4 im. J. Wejhera, ul. Sobieskiego 344, 84-200 Wejherowo</w:t>
      </w:r>
      <w:r w:rsidRPr="00B8498A">
        <w:rPr>
          <w:rFonts w:ascii="Times New Roman" w:eastAsia="Times New Roman" w:hAnsi="Times New Roman" w:cs="Times New Roman"/>
          <w:lang w:eastAsia="pl-PL"/>
        </w:rPr>
        <w:t>.</w:t>
      </w:r>
    </w:p>
    <w:p w:rsidR="002D5DAE" w:rsidRPr="00B8498A"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braku </w:t>
      </w:r>
      <w:r>
        <w:rPr>
          <w:rFonts w:ascii="Times New Roman" w:eastAsia="Times New Roman" w:hAnsi="Times New Roman" w:cs="Times New Roman"/>
          <w:lang w:eastAsia="pl-PL"/>
        </w:rPr>
        <w:t xml:space="preserve">dowodów, o których mowa w ust. 3 </w:t>
      </w:r>
      <w:r w:rsidRPr="00B8498A">
        <w:rPr>
          <w:rFonts w:ascii="Times New Roman" w:eastAsia="Times New Roman" w:hAnsi="Times New Roman" w:cs="Times New Roman"/>
          <w:lang w:eastAsia="pl-PL"/>
        </w:rPr>
        <w:t xml:space="preserve">niniejszego paragrafu, Zamawiający wstrzyma płatność faktury, przy czym powyższe nie stanowi opóźnienia w zapłacie i nie będzie skutkować naliczeniem Zamawiającemu odsetek od nieterminowych płatności. </w:t>
      </w:r>
    </w:p>
    <w:p w:rsidR="002D5DAE" w:rsidRPr="00B8498A"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Ewentualne odsetki wynikające z nieterminowej płatności w stosunku do podwykonawców </w:t>
      </w:r>
      <w:r w:rsidRPr="00B8498A">
        <w:rPr>
          <w:rFonts w:ascii="Times New Roman" w:eastAsia="Times New Roman" w:hAnsi="Times New Roman" w:cs="Times New Roman"/>
          <w:lang w:eastAsia="pl-PL"/>
        </w:rPr>
        <w:br/>
        <w:t xml:space="preserve">i dalszych podwykonawców obciążają Wykonawcę. </w:t>
      </w:r>
    </w:p>
    <w:p w:rsidR="002D5DAE" w:rsidRPr="00B8498A"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nie wypełnienia przez Wykonawcę zobowiązań wynikających z niniejszej umowy, zapłata za fakturę, może zostać pomniejszona o wysokość kar umownych ustaloną w oparciu o zapisy umieszczone w § 15 umowy.</w:t>
      </w:r>
    </w:p>
    <w:p w:rsidR="002D5DAE" w:rsidRPr="00B8498A"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błędnie wystawionej przez Wykonawcę faktury lub braku wymaganych do niej dokumentów, o których mowa w ust. 2 oraz 4 niniejszego paragrafu, termin płatności liczony jest od daty wpływu do Zamawiającego faktury korygującej lub dostarczenia faktury z kompletną dokumentacją.</w:t>
      </w:r>
    </w:p>
    <w:p w:rsidR="002D5DAE" w:rsidRPr="00B8498A"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 datę płatności uznaje się dzień obciążenia rachunku Zamawiającego.</w:t>
      </w:r>
    </w:p>
    <w:p w:rsidR="002D5DAE" w:rsidRPr="00661030" w:rsidRDefault="002D5DAE" w:rsidP="002D5DAE">
      <w:pPr>
        <w:numPr>
          <w:ilvl w:val="0"/>
          <w:numId w:val="32"/>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nie może, bez pisemnej zgody Zamawiającego, przenieść na osobę trzecią wierzytelności wynikającej z niniejszej Umowy.</w:t>
      </w:r>
    </w:p>
    <w:p w:rsidR="002D5DAE" w:rsidRPr="00B8498A" w:rsidRDefault="002D5DAE" w:rsidP="002D5DAE">
      <w:pPr>
        <w:suppressAutoHyphens/>
        <w:spacing w:after="0" w:line="240" w:lineRule="auto"/>
        <w:jc w:val="center"/>
        <w:rPr>
          <w:rFonts w:ascii="Times New Roman" w:eastAsia="Times New Roman" w:hAnsi="Times New Roman" w:cs="Times New Roman"/>
          <w:b/>
          <w:bCs/>
          <w:sz w:val="20"/>
          <w:szCs w:val="20"/>
          <w:lang w:eastAsia="ar-SA"/>
        </w:rPr>
      </w:pPr>
      <w:r w:rsidRPr="00B8498A">
        <w:rPr>
          <w:rFonts w:ascii="Times New Roman" w:eastAsia="Times New Roman" w:hAnsi="Times New Roman" w:cs="Times New Roman"/>
          <w:b/>
          <w:bCs/>
          <w:sz w:val="20"/>
          <w:szCs w:val="20"/>
          <w:lang w:eastAsia="ar-SA"/>
        </w:rPr>
        <w:t>§ 5</w:t>
      </w:r>
    </w:p>
    <w:p w:rsidR="002D5DAE" w:rsidRPr="00B8498A" w:rsidRDefault="002D5DAE" w:rsidP="002D5DAE">
      <w:pPr>
        <w:suppressAutoHyphens/>
        <w:spacing w:after="0" w:line="240" w:lineRule="auto"/>
        <w:jc w:val="center"/>
        <w:rPr>
          <w:rFonts w:ascii="Times New Roman" w:eastAsia="Times New Roman" w:hAnsi="Times New Roman" w:cs="Times New Roman"/>
          <w:lang w:eastAsia="ar-SA"/>
        </w:rPr>
      </w:pPr>
      <w:r w:rsidRPr="00B8498A">
        <w:rPr>
          <w:rFonts w:ascii="Times New Roman" w:eastAsia="Times New Roman" w:hAnsi="Times New Roman" w:cs="Times New Roman"/>
          <w:b/>
          <w:bCs/>
          <w:lang w:eastAsia="ar-SA"/>
        </w:rPr>
        <w:t xml:space="preserve">REPREZENTACJA </w:t>
      </w:r>
    </w:p>
    <w:p w:rsidR="002D5DAE" w:rsidRPr="00E2495E" w:rsidRDefault="002D5DAE" w:rsidP="002D5DAE">
      <w:pPr>
        <w:numPr>
          <w:ilvl w:val="0"/>
          <w:numId w:val="43"/>
        </w:numPr>
        <w:tabs>
          <w:tab w:val="left" w:pos="360"/>
        </w:tabs>
        <w:suppressAutoHyphens/>
        <w:spacing w:after="0" w:line="240" w:lineRule="auto"/>
        <w:ind w:left="426" w:hanging="426"/>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W trakcie realizacji umowy w imieniu Zamawiającego występują:</w:t>
      </w:r>
    </w:p>
    <w:p w:rsidR="002D5DAE" w:rsidRDefault="002D5DAE" w:rsidP="002D5DAE">
      <w:pPr>
        <w:pStyle w:val="Tekstpodstawowy"/>
        <w:numPr>
          <w:ilvl w:val="0"/>
          <w:numId w:val="45"/>
        </w:numPr>
        <w:suppressAutoHyphens/>
        <w:spacing w:before="57" w:after="0"/>
        <w:jc w:val="both"/>
        <w:rPr>
          <w:sz w:val="22"/>
          <w:szCs w:val="22"/>
        </w:rPr>
      </w:pPr>
      <w:r>
        <w:rPr>
          <w:sz w:val="22"/>
          <w:szCs w:val="22"/>
        </w:rPr>
        <w:t>Anna Wilk – kierownik zamawiającego</w:t>
      </w:r>
      <w:r w:rsidRPr="00893546">
        <w:rPr>
          <w:sz w:val="22"/>
          <w:szCs w:val="22"/>
        </w:rPr>
        <w:t xml:space="preserve"> </w:t>
      </w:r>
      <w:r>
        <w:rPr>
          <w:sz w:val="22"/>
          <w:szCs w:val="22"/>
        </w:rPr>
        <w:t>t</w:t>
      </w:r>
      <w:r w:rsidRPr="00874830">
        <w:rPr>
          <w:sz w:val="22"/>
          <w:szCs w:val="22"/>
        </w:rPr>
        <w:t xml:space="preserve">el. </w:t>
      </w:r>
      <w:r>
        <w:rPr>
          <w:sz w:val="22"/>
          <w:szCs w:val="22"/>
        </w:rPr>
        <w:t>(58) 5722415,</w:t>
      </w:r>
    </w:p>
    <w:p w:rsidR="002D5DAE" w:rsidRDefault="002D5DAE" w:rsidP="002D5DAE">
      <w:pPr>
        <w:pStyle w:val="Tekstpodstawowy"/>
        <w:numPr>
          <w:ilvl w:val="0"/>
          <w:numId w:val="45"/>
        </w:numPr>
        <w:suppressAutoHyphens/>
        <w:spacing w:before="57" w:after="0"/>
        <w:jc w:val="both"/>
        <w:rPr>
          <w:sz w:val="22"/>
          <w:szCs w:val="22"/>
        </w:rPr>
      </w:pPr>
      <w:r>
        <w:rPr>
          <w:sz w:val="22"/>
          <w:szCs w:val="22"/>
        </w:rPr>
        <w:t>Cezary Lewandowski – wicedyrektor szkoły</w:t>
      </w:r>
      <w:r w:rsidRPr="00874830">
        <w:rPr>
          <w:sz w:val="22"/>
          <w:szCs w:val="22"/>
        </w:rPr>
        <w:t xml:space="preserve"> </w:t>
      </w:r>
      <w:r>
        <w:rPr>
          <w:sz w:val="22"/>
          <w:szCs w:val="22"/>
        </w:rPr>
        <w:t>, t</w:t>
      </w:r>
      <w:r w:rsidRPr="00874830">
        <w:rPr>
          <w:sz w:val="22"/>
          <w:szCs w:val="22"/>
        </w:rPr>
        <w:t xml:space="preserve">el. </w:t>
      </w:r>
      <w:r>
        <w:rPr>
          <w:sz w:val="22"/>
          <w:szCs w:val="22"/>
        </w:rPr>
        <w:t>(58) 5722415 wewn. 24, 515084716,</w:t>
      </w:r>
    </w:p>
    <w:p w:rsidR="002D5DAE" w:rsidRDefault="002D5DAE" w:rsidP="002D5DAE">
      <w:pPr>
        <w:pStyle w:val="Tekstpodstawowy"/>
        <w:numPr>
          <w:ilvl w:val="0"/>
          <w:numId w:val="45"/>
        </w:numPr>
        <w:suppressAutoHyphens/>
        <w:spacing w:before="57" w:after="0"/>
        <w:jc w:val="both"/>
        <w:rPr>
          <w:sz w:val="22"/>
          <w:szCs w:val="22"/>
        </w:rPr>
      </w:pPr>
      <w:r>
        <w:rPr>
          <w:sz w:val="22"/>
          <w:szCs w:val="22"/>
        </w:rPr>
        <w:t>Edyta Cierocka – kierownik gospodarczy, tel.</w:t>
      </w:r>
      <w:r w:rsidRPr="00FA59FF">
        <w:rPr>
          <w:sz w:val="22"/>
          <w:szCs w:val="22"/>
        </w:rPr>
        <w:t xml:space="preserve"> </w:t>
      </w:r>
      <w:r>
        <w:rPr>
          <w:sz w:val="22"/>
          <w:szCs w:val="22"/>
        </w:rPr>
        <w:t>(58) 5722415 wewn. 25, 785187620</w:t>
      </w:r>
    </w:p>
    <w:p w:rsidR="002D5DAE" w:rsidRPr="00E2495E" w:rsidRDefault="002D5DAE" w:rsidP="002D5DAE">
      <w:pPr>
        <w:pStyle w:val="Tekstpodstawowy"/>
        <w:suppressAutoHyphens/>
        <w:spacing w:before="57" w:after="0"/>
        <w:ind w:left="720"/>
        <w:jc w:val="both"/>
        <w:rPr>
          <w:sz w:val="22"/>
          <w:szCs w:val="22"/>
        </w:rPr>
      </w:pPr>
    </w:p>
    <w:p w:rsidR="002D5DAE" w:rsidRPr="00B8498A" w:rsidRDefault="002D5DAE" w:rsidP="002D5DAE">
      <w:p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2.  W trakcie realizacji umowy w imieniu Wykonawcy występują:</w:t>
      </w:r>
    </w:p>
    <w:p w:rsidR="002D5DAE" w:rsidRPr="00B8498A" w:rsidRDefault="002D5DAE" w:rsidP="002D5DAE">
      <w:pPr>
        <w:numPr>
          <w:ilvl w:val="1"/>
          <w:numId w:val="44"/>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w:t>
      </w:r>
    </w:p>
    <w:p w:rsidR="002D5DAE" w:rsidRPr="00B8498A" w:rsidRDefault="002D5DAE" w:rsidP="002D5DAE">
      <w:pPr>
        <w:tabs>
          <w:tab w:val="left" w:pos="0"/>
        </w:tabs>
        <w:spacing w:before="57"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ar-SA"/>
        </w:rPr>
        <w:t xml:space="preserve">       </w:t>
      </w:r>
      <w:r w:rsidRPr="00B8498A">
        <w:rPr>
          <w:rFonts w:ascii="Times New Roman" w:eastAsia="Times New Roman" w:hAnsi="Times New Roman" w:cs="Times New Roman"/>
          <w:lang w:eastAsia="ar-SA"/>
        </w:rPr>
        <w:t>………..…………………………………………………………………………………………</w:t>
      </w:r>
    </w:p>
    <w:p w:rsidR="002D5DAE" w:rsidRPr="00B8498A" w:rsidRDefault="002D5DAE" w:rsidP="002D5DAE">
      <w:pPr>
        <w:tabs>
          <w:tab w:val="left" w:pos="0"/>
        </w:tabs>
        <w:spacing w:before="57" w:after="0" w:line="240" w:lineRule="auto"/>
        <w:jc w:val="both"/>
        <w:rPr>
          <w:rFonts w:ascii="Times New Roman" w:eastAsia="Times New Roman" w:hAnsi="Times New Roman" w:cs="Times New Roman"/>
          <w:b/>
          <w:lang w:eastAsia="pl-PL"/>
        </w:rPr>
      </w:pPr>
    </w:p>
    <w:p w:rsidR="002D5DAE" w:rsidRPr="00B8498A" w:rsidRDefault="002D5DAE" w:rsidP="002D5DAE">
      <w:pPr>
        <w:tabs>
          <w:tab w:val="left" w:pos="0"/>
        </w:tabs>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§6</w:t>
      </w:r>
    </w:p>
    <w:p w:rsidR="002D5DAE" w:rsidRPr="00B8498A" w:rsidRDefault="002D5DAE" w:rsidP="002D5DAE">
      <w:pPr>
        <w:tabs>
          <w:tab w:val="left" w:pos="0"/>
        </w:tabs>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GWARANCJA JAKOŚCI, RĘKOJMIA ZA WADY</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Na wykonane prace i zastosowane materiały i zamontowane urządzenia Wy</w:t>
      </w:r>
      <w:r>
        <w:rPr>
          <w:rFonts w:ascii="Times New Roman" w:eastAsia="Times New Roman" w:hAnsi="Times New Roman" w:cs="Times New Roman"/>
          <w:lang w:eastAsia="pl-PL"/>
        </w:rPr>
        <w:t>konawca udziela Zamawiającemu 60</w:t>
      </w:r>
      <w:r w:rsidRPr="00B8498A">
        <w:rPr>
          <w:rFonts w:ascii="Times New Roman" w:eastAsia="Times New Roman" w:hAnsi="Times New Roman" w:cs="Times New Roman"/>
          <w:lang w:eastAsia="pl-PL"/>
        </w:rPr>
        <w:t xml:space="preserve"> miesięcznej, pisemnej gwarancji jakości, z uwzględnieniem postanowień ust. 10 niniejszego paragrafu, która obejmuje całość zrealizowanego przedmiotu umowy. </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Jeżeli warunki gwarancji udzielonej przez producenta materiałów i urządzeń przewidują dłuższy okres gwarancji niż gwarancja udzielona przez Wykonawcę – obowiązuje okres gwarancji </w:t>
      </w:r>
      <w:r w:rsidRPr="00B8498A">
        <w:rPr>
          <w:rFonts w:ascii="Times New Roman" w:eastAsia="Times New Roman" w:hAnsi="Times New Roman" w:cs="Times New Roman"/>
          <w:lang w:eastAsia="pl-PL"/>
        </w:rPr>
        <w:br/>
        <w:t>w wymiarze równym okresowi gwarancji producenta.</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bCs/>
          <w:smallCaps/>
          <w:lang w:eastAsia="pl-PL"/>
        </w:rPr>
      </w:pPr>
      <w:r w:rsidRPr="00B8498A">
        <w:rPr>
          <w:rFonts w:ascii="Times New Roman" w:eastAsia="Times New Roman" w:hAnsi="Times New Roman" w:cs="Times New Roman"/>
          <w:lang w:eastAsia="pl-PL"/>
        </w:rPr>
        <w:t>Dokument gwarancyjny stanowi załącznik do niniejszej umowy, dostarczony zostanie przez Wykonawcę podczas odbioru końcowego.</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Strony rozszerzają odpowiedzialność Wykonawcy z tytułu rękojmi za wady przedmiotu umowy. Uprawnienia z tytułu rękojmi za wady przedmiotu umowy na okres równy okresowi gwarancji. Wykonawca jest odpowiedzialny z tytułu rękojmi za wady przedmiotu umowy, istniejące w czasie dokonywania czynności odbioru oraz za wady powstałe po odbiorze, lecz z przyczyn tkwiących </w:t>
      </w:r>
      <w:r w:rsidRPr="00B8498A">
        <w:rPr>
          <w:rFonts w:ascii="Times New Roman" w:eastAsia="Times New Roman" w:hAnsi="Times New Roman" w:cs="Times New Roman"/>
          <w:lang w:eastAsia="pl-PL"/>
        </w:rPr>
        <w:br/>
        <w:t xml:space="preserve">w wykonanym przedmiocie umowy w chwili odbioru. </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Bieg okresu gwarancji/rękojmi rozpoczyna się od daty podpisania protokołu końcowego odbioru robót.</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jest odpowiedzialny względem Zamawiającego z tytułu udzielonej gwarancji/rękojmi, również za tę część przedmiotu umowy, którą wykonuje przy pomocy podwykonawców.</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stwierdzenia wady, Zamawiający zobowiązany jest niezwłocznie zawiadomić o niej Wykonawcę na piśmie. </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zobowiązany jest do usunięcia, na swój koszt, ujawnionych przy odbiorze i/lub </w:t>
      </w:r>
      <w:r w:rsidRPr="00B8498A">
        <w:rPr>
          <w:rFonts w:ascii="Times New Roman" w:eastAsia="Times New Roman" w:hAnsi="Times New Roman" w:cs="Times New Roman"/>
          <w:lang w:eastAsia="pl-PL"/>
        </w:rPr>
        <w:br/>
        <w:t xml:space="preserve">w okresie gwarancji/rękojmi, wad odnoszących się do przedmiotu umowy – rozpoczęcie napraw </w:t>
      </w:r>
      <w:r w:rsidRPr="00B8498A">
        <w:rPr>
          <w:rFonts w:ascii="Times New Roman" w:eastAsia="Times New Roman" w:hAnsi="Times New Roman" w:cs="Times New Roman"/>
          <w:lang w:eastAsia="pl-PL"/>
        </w:rPr>
        <w:br/>
        <w:t xml:space="preserve">w okresie gwarancji/rękojmi w terminie nie dłuższym niż 2 dni robocze, licząc od dnia zgłoszenia, </w:t>
      </w:r>
      <w:r w:rsidRPr="00B8498A">
        <w:rPr>
          <w:rFonts w:ascii="Times New Roman" w:eastAsia="Times New Roman" w:hAnsi="Times New Roman" w:cs="Times New Roman"/>
          <w:lang w:eastAsia="pl-PL"/>
        </w:rPr>
        <w:br/>
        <w:t xml:space="preserve">o którym mowa w ust. 7 niniejszego paragrafu, dokonać naprawy w terminie nie dłuższym niż </w:t>
      </w:r>
      <w:r w:rsidRPr="00B8498A">
        <w:rPr>
          <w:rFonts w:ascii="Times New Roman" w:eastAsia="Times New Roman" w:hAnsi="Times New Roman" w:cs="Times New Roman"/>
          <w:lang w:eastAsia="pl-PL"/>
        </w:rPr>
        <w:br/>
        <w:t xml:space="preserve">14 dni, licząc od chwili przystąpienia / rozpoczęcia napraw w okresie gwarancji/rękojmi. </w:t>
      </w:r>
    </w:p>
    <w:p w:rsidR="002D5DAE" w:rsidRPr="001E3D91"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braku porozumienia, co do terminów, o których mowa  w ust. 8 niniejszego paragrafu, w ciągu 7 dni, Zamawiający wyznacza termin napraw w okresie gwarancji/rękojmi za wady, biorąc pod uwagę okoliczności takie jak np.: specyfika prac koniecznych do wykonania</w:t>
      </w:r>
      <w:r>
        <w:rPr>
          <w:rFonts w:ascii="Times New Roman" w:eastAsia="Times New Roman" w:hAnsi="Times New Roman" w:cs="Times New Roman"/>
          <w:lang w:eastAsia="pl-PL"/>
        </w:rPr>
        <w:t xml:space="preserve">, </w:t>
      </w:r>
      <w:r w:rsidRPr="001E3D91">
        <w:rPr>
          <w:rFonts w:ascii="Times New Roman" w:eastAsia="Times New Roman" w:hAnsi="Times New Roman" w:cs="Times New Roman"/>
          <w:lang w:eastAsia="pl-PL"/>
        </w:rPr>
        <w:t>wydarzenia szkolne uniemożliwiające czasowe wykonanie prac lub warunki narzucone przez producentów produktów.</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Zamawiający ma prawo dochodzić roszczeń z tytułu gwarancji/rękojmi za wady także po upływie terminów gwarancji/rękojmi, jeżeli zgłosi Wykonawcy istnienie wady przed upływem tych terminów. </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nie usunięcia wad ujawnionych w okresie gwarancji/rękojmi w terminach określonych w ust. 8 niniejszego paragrafu Zamawiający ma prawo zlecić usunięcie wad osobie trzeciej, </w:t>
      </w:r>
      <w:r w:rsidRPr="00B8498A">
        <w:rPr>
          <w:rFonts w:ascii="Times New Roman" w:eastAsia="Times New Roman" w:hAnsi="Times New Roman" w:cs="Times New Roman"/>
          <w:lang w:eastAsia="pl-PL"/>
        </w:rPr>
        <w:br/>
        <w:t>a kosztami z tego tytułu obciążyć Wykonawcę, zachowując prawo do naliczenia kar umownych, zgodnie z § 15 ust. 2 niniejszej umowy.</w:t>
      </w:r>
    </w:p>
    <w:p w:rsidR="002D5DAE" w:rsidRPr="00B8498A" w:rsidRDefault="002D5DAE" w:rsidP="002D5DAE">
      <w:pPr>
        <w:numPr>
          <w:ilvl w:val="0"/>
          <w:numId w:val="34"/>
        </w:numPr>
        <w:suppressAutoHyphens/>
        <w:spacing w:before="57" w:after="120" w:line="240" w:lineRule="auto"/>
        <w:jc w:val="both"/>
        <w:rPr>
          <w:rFonts w:ascii="Times New Roman" w:eastAsia="Times New Roman" w:hAnsi="Times New Roman" w:cs="Times New Roman"/>
          <w:bCs/>
          <w:smallCaps/>
          <w:lang w:eastAsia="pl-PL"/>
        </w:rPr>
      </w:pPr>
      <w:r w:rsidRPr="00B8498A">
        <w:rPr>
          <w:rFonts w:ascii="Times New Roman" w:eastAsia="Times New Roman" w:hAnsi="Times New Roman" w:cs="Times New Roman"/>
          <w:lang w:eastAsia="pl-PL"/>
        </w:rPr>
        <w:t>Okres gwarancji/rękojmi ulega wydłużeniu o czas od zgłoszenia do usunięcia wady.</w:t>
      </w:r>
    </w:p>
    <w:p w:rsidR="002D5DAE" w:rsidRPr="00957281" w:rsidRDefault="002D5DAE" w:rsidP="002D5DAE">
      <w:pPr>
        <w:numPr>
          <w:ilvl w:val="0"/>
          <w:numId w:val="34"/>
        </w:numPr>
        <w:suppressAutoHyphens/>
        <w:spacing w:before="57" w:after="120" w:line="240" w:lineRule="auto"/>
        <w:jc w:val="both"/>
        <w:rPr>
          <w:rFonts w:ascii="Times New Roman" w:eastAsia="Times New Roman" w:hAnsi="Times New Roman" w:cs="Times New Roman"/>
          <w:bCs/>
          <w:smallCaps/>
          <w:lang w:eastAsia="pl-PL"/>
        </w:rPr>
      </w:pPr>
      <w:r w:rsidRPr="00B8498A">
        <w:rPr>
          <w:rFonts w:ascii="Times New Roman" w:eastAsia="Times New Roman" w:hAnsi="Times New Roman" w:cs="Times New Roman"/>
          <w:lang w:eastAsia="pl-PL"/>
        </w:rPr>
        <w:t xml:space="preserve">Wykonawca zobowiązuje się wobec Zamawiającego do spełnienia wszelkich roszczeń wynikłych </w:t>
      </w:r>
      <w:r w:rsidRPr="00B8498A">
        <w:rPr>
          <w:rFonts w:ascii="Times New Roman" w:eastAsia="Times New Roman" w:hAnsi="Times New Roman" w:cs="Times New Roman"/>
          <w:lang w:eastAsia="pl-PL"/>
        </w:rPr>
        <w:br/>
        <w:t>z tytułu należytego wykonania przedmiotu umowy na podstawie obowiązujących przepisów Kodeksu cywilnego i Prawa budowlanego.</w:t>
      </w:r>
    </w:p>
    <w:p w:rsidR="002D5DAE" w:rsidRPr="00B8498A" w:rsidRDefault="002D5DAE" w:rsidP="002D5DAE">
      <w:pPr>
        <w:spacing w:before="57" w:after="0" w:line="240" w:lineRule="auto"/>
        <w:jc w:val="center"/>
        <w:rPr>
          <w:rFonts w:ascii="Times New Roman" w:eastAsia="Times New Roman" w:hAnsi="Times New Roman" w:cs="Times New Roman"/>
          <w:b/>
          <w:bCs/>
          <w:smallCaps/>
          <w:lang w:eastAsia="pl-PL"/>
        </w:rPr>
      </w:pPr>
      <w:r w:rsidRPr="00B8498A">
        <w:rPr>
          <w:rFonts w:ascii="Times New Roman" w:eastAsia="Times New Roman" w:hAnsi="Times New Roman" w:cs="Times New Roman"/>
          <w:b/>
          <w:bCs/>
          <w:smallCaps/>
          <w:lang w:eastAsia="pl-PL"/>
        </w:rPr>
        <w:t>§ 7</w:t>
      </w:r>
    </w:p>
    <w:p w:rsidR="002D5DAE" w:rsidRDefault="002D5DAE" w:rsidP="002D5DAE">
      <w:pPr>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UBEZPIECZENIE</w:t>
      </w:r>
    </w:p>
    <w:p w:rsidR="00373ABE" w:rsidRPr="00B8498A" w:rsidRDefault="00373ABE" w:rsidP="002D5DAE">
      <w:pPr>
        <w:spacing w:before="57" w:after="0" w:line="240" w:lineRule="auto"/>
        <w:jc w:val="center"/>
        <w:rPr>
          <w:rFonts w:ascii="Times New Roman" w:eastAsia="Times New Roman" w:hAnsi="Times New Roman" w:cs="Times New Roman"/>
          <w:b/>
          <w:lang w:eastAsia="pl-PL"/>
        </w:rPr>
      </w:pPr>
    </w:p>
    <w:p w:rsidR="002D5DAE" w:rsidRPr="00A61821" w:rsidRDefault="002D5DAE" w:rsidP="002D5DAE">
      <w:pPr>
        <w:numPr>
          <w:ilvl w:val="0"/>
          <w:numId w:val="7"/>
        </w:numPr>
        <w:tabs>
          <w:tab w:val="left" w:pos="360"/>
          <w:tab w:val="left" w:pos="1440"/>
          <w:tab w:val="left" w:pos="1620"/>
        </w:tabs>
        <w:suppressAutoHyphens/>
        <w:autoSpaceDE w:val="0"/>
        <w:spacing w:before="57" w:after="120" w:line="240" w:lineRule="auto"/>
        <w:jc w:val="both"/>
        <w:rPr>
          <w:rFonts w:ascii="Times New Roman" w:eastAsia="Times New Roman" w:hAnsi="Times New Roman" w:cs="Times New Roman"/>
          <w:lang w:eastAsia="pl-PL" w:bidi="pl-PL"/>
        </w:rPr>
      </w:pPr>
      <w:r w:rsidRPr="007E301F">
        <w:rPr>
          <w:rFonts w:ascii="Times New Roman" w:eastAsia="Times New Roman" w:hAnsi="Times New Roman" w:cs="Times New Roman"/>
          <w:lang w:eastAsia="pl-PL"/>
        </w:rPr>
        <w:t>Wykonawca posiada ubezpieczenie od odpowiedzialności cywilnej za szkody osobowe i rzeczowe wyrządzone osobom trzecim w zakresie prowadzonej działalności gospodarczej, obejmujące zakresem przedmiot niniejszej umowy (odpowiedzialn</w:t>
      </w:r>
      <w:r>
        <w:rPr>
          <w:rFonts w:ascii="Times New Roman" w:eastAsia="Times New Roman" w:hAnsi="Times New Roman" w:cs="Times New Roman"/>
          <w:lang w:eastAsia="pl-PL"/>
        </w:rPr>
        <w:t>ość deliktowa) na kwotę ……………</w:t>
      </w:r>
      <w:r w:rsidRPr="007E301F">
        <w:rPr>
          <w:rFonts w:ascii="Times New Roman" w:eastAsia="Times New Roman" w:hAnsi="Times New Roman" w:cs="Times New Roman"/>
          <w:lang w:eastAsia="pl-PL"/>
        </w:rPr>
        <w:t>zł.</w:t>
      </w:r>
      <w:r>
        <w:rPr>
          <w:rFonts w:ascii="Times New Roman" w:eastAsia="Times New Roman" w:hAnsi="Times New Roman" w:cs="Times New Roman"/>
          <w:lang w:eastAsia="pl-PL"/>
        </w:rPr>
        <w:t xml:space="preserve"> (zgodnie z założeniami pkt 8.2. ppkt 2a) SIWZ zamawiający wymagał, aby wykonawca </w:t>
      </w:r>
      <w:r w:rsidRPr="00370B5A">
        <w:rPr>
          <w:rFonts w:ascii="Times New Roman" w:hAnsi="Times New Roman" w:cs="Times New Roman"/>
          <w:lang w:val="x-none" w:bidi="pl-PL"/>
        </w:rPr>
        <w:t xml:space="preserve"> </w:t>
      </w:r>
      <w:r>
        <w:rPr>
          <w:rFonts w:ascii="Times New Roman" w:eastAsia="Times New Roman" w:hAnsi="Times New Roman" w:cs="Times New Roman"/>
          <w:lang w:val="x-none" w:eastAsia="pl-PL"/>
        </w:rPr>
        <w:t xml:space="preserve">był </w:t>
      </w:r>
      <w:r w:rsidRPr="00370B5A">
        <w:rPr>
          <w:rFonts w:ascii="Times New Roman" w:eastAsia="Times New Roman" w:hAnsi="Times New Roman" w:cs="Times New Roman"/>
          <w:lang w:val="x-none" w:eastAsia="pl-PL"/>
        </w:rPr>
        <w:t xml:space="preserve">ubezpieczony od odpowiedzialności cywilnej w zakresie prowadzonej działalności związanej z przedmiotem zamówienia na kwotę nie mniejszą niż </w:t>
      </w:r>
      <w:r w:rsidRPr="00370B5A">
        <w:rPr>
          <w:rFonts w:ascii="Times New Roman" w:eastAsia="Times New Roman" w:hAnsi="Times New Roman" w:cs="Times New Roman"/>
          <w:lang w:eastAsia="pl-PL" w:bidi="pl-PL"/>
        </w:rPr>
        <w:t>1 0</w:t>
      </w:r>
      <w:r>
        <w:rPr>
          <w:rFonts w:ascii="Times New Roman" w:eastAsia="Times New Roman" w:hAnsi="Times New Roman" w:cs="Times New Roman"/>
          <w:lang w:val="x-none" w:eastAsia="pl-PL"/>
        </w:rPr>
        <w:t>00 000 zł.)</w:t>
      </w:r>
      <w:r>
        <w:rPr>
          <w:rFonts w:ascii="Times New Roman" w:eastAsia="Times New Roman" w:hAnsi="Times New Roman" w:cs="Times New Roman"/>
          <w:lang w:eastAsia="pl-PL" w:bidi="pl-PL"/>
        </w:rPr>
        <w:t>.</w:t>
      </w:r>
    </w:p>
    <w:p w:rsidR="002D5DAE" w:rsidRPr="00B8498A" w:rsidRDefault="002D5DAE" w:rsidP="002D5DAE">
      <w:pPr>
        <w:numPr>
          <w:ilvl w:val="0"/>
          <w:numId w:val="7"/>
        </w:numPr>
        <w:tabs>
          <w:tab w:val="left" w:pos="360"/>
          <w:tab w:val="left" w:pos="1440"/>
          <w:tab w:val="left" w:pos="1620"/>
          <w:tab w:val="left" w:pos="7635"/>
        </w:tabs>
        <w:suppressAutoHyphens/>
        <w:autoSpaceDE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Kopia polisy ubezpieczeniowej, o której mowa w ust. 1 nr …………, stanowi integralną część niniejszej umowy, jako załącznik.</w:t>
      </w:r>
    </w:p>
    <w:p w:rsidR="002D5DAE" w:rsidRPr="00B8498A" w:rsidRDefault="002D5DAE" w:rsidP="002D5DAE">
      <w:pPr>
        <w:numPr>
          <w:ilvl w:val="0"/>
          <w:numId w:val="7"/>
        </w:numPr>
        <w:tabs>
          <w:tab w:val="left" w:pos="360"/>
          <w:tab w:val="left" w:pos="1440"/>
          <w:tab w:val="left" w:pos="1620"/>
        </w:tabs>
        <w:suppressAutoHyphens/>
        <w:autoSpaceDE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ma obowiązek utrzymania przedmiotowego ubezpieczenia przez cały okres realizacji przedmiotu niniejszej umowy. </w:t>
      </w:r>
    </w:p>
    <w:p w:rsidR="002D5DAE" w:rsidRPr="00661030" w:rsidRDefault="002D5DAE" w:rsidP="002D5DAE">
      <w:pPr>
        <w:numPr>
          <w:ilvl w:val="0"/>
          <w:numId w:val="7"/>
        </w:numPr>
        <w:tabs>
          <w:tab w:val="left" w:pos="360"/>
          <w:tab w:val="left" w:pos="1440"/>
          <w:tab w:val="left" w:pos="1620"/>
        </w:tabs>
        <w:suppressAutoHyphens/>
        <w:autoSpaceDE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gdy, celem dochowania obowiązku, o którym mowa w ust. 3, Wykonawca zawrze nową polisę ubezpieczeniową, w zakresie, o którym mowa w ust. 1, Wykonawca zobowiązany jest do niezwłocznego przedstawienia przedmiotowego dokumentu Zamawiającemu, pod rygorem naliczenia kary umownej określonej w  § 15 ust. 2 pkt 7 umowy. </w:t>
      </w:r>
    </w:p>
    <w:p w:rsidR="002D5DAE" w:rsidRPr="00B8498A" w:rsidRDefault="002D5DAE" w:rsidP="002D5DAE">
      <w:pPr>
        <w:tabs>
          <w:tab w:val="left" w:pos="360"/>
          <w:tab w:val="left" w:pos="1440"/>
          <w:tab w:val="left" w:pos="1620"/>
        </w:tabs>
        <w:suppressAutoHyphens/>
        <w:autoSpaceDE w:val="0"/>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 8</w:t>
      </w:r>
    </w:p>
    <w:p w:rsidR="002D5DAE" w:rsidRDefault="002D5DAE" w:rsidP="002D5DAE">
      <w:pPr>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ZABEZPIECZENIE NALEŻYTEGO WYKONANIA UMOWY</w:t>
      </w:r>
    </w:p>
    <w:p w:rsidR="00373ABE" w:rsidRPr="00B8498A" w:rsidRDefault="00373ABE" w:rsidP="002D5DAE">
      <w:pPr>
        <w:spacing w:before="57" w:after="0" w:line="240" w:lineRule="auto"/>
        <w:jc w:val="center"/>
        <w:rPr>
          <w:rFonts w:ascii="Times New Roman" w:eastAsia="Times New Roman" w:hAnsi="Times New Roman" w:cs="Times New Roman"/>
          <w:b/>
          <w:lang w:eastAsia="pl-PL"/>
        </w:rPr>
      </w:pP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Dla zabezpieczenia należytego i zgodnego z umową wykonania robót oraz pokrycia ewentualnych roszczeń Zamawiającego z tytułu udzielonej przez Wykonawcę rękojmi za wady, Wykonawca wnosi zabezpieczenie należyte</w:t>
      </w:r>
      <w:r>
        <w:rPr>
          <w:rFonts w:ascii="Times New Roman" w:eastAsia="Times New Roman" w:hAnsi="Times New Roman" w:cs="Times New Roman"/>
          <w:lang w:eastAsia="pl-PL"/>
        </w:rPr>
        <w:t>go wykonania umowy, w wysokości 3</w:t>
      </w:r>
      <w:r>
        <w:rPr>
          <w:rFonts w:ascii="Times New Roman" w:eastAsia="Times New Roman" w:hAnsi="Times New Roman" w:cs="Times New Roman"/>
          <w:b/>
          <w:bCs/>
          <w:lang w:eastAsia="pl-PL"/>
        </w:rPr>
        <w:t xml:space="preserve"> % (trzy</w:t>
      </w:r>
      <w:r w:rsidRPr="00B8498A">
        <w:rPr>
          <w:rFonts w:ascii="Times New Roman" w:eastAsia="Times New Roman" w:hAnsi="Times New Roman" w:cs="Times New Roman"/>
          <w:b/>
          <w:bCs/>
          <w:lang w:eastAsia="pl-PL"/>
        </w:rPr>
        <w:t xml:space="preserve"> procent) wynagrodzenia umownego brutto</w:t>
      </w:r>
      <w:r w:rsidRPr="00B8498A">
        <w:rPr>
          <w:rFonts w:ascii="Times New Roman" w:eastAsia="Times New Roman" w:hAnsi="Times New Roman" w:cs="Times New Roman"/>
          <w:lang w:eastAsia="pl-PL"/>
        </w:rPr>
        <w:t xml:space="preserve"> za wykonanie całego przedmiotu umowy (§ 3 ust. 2 Umowy), </w:t>
      </w:r>
      <w:r w:rsidRPr="00B8498A">
        <w:rPr>
          <w:rFonts w:ascii="Times New Roman" w:eastAsia="Times New Roman" w:hAnsi="Times New Roman" w:cs="Times New Roman"/>
          <w:lang w:eastAsia="pl-PL"/>
        </w:rPr>
        <w:br/>
        <w:t>co stanowi kwotę: ………………. zł (słownie: ……………………… zł).</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Beneficjentem zabezpieczenia należytego wykonania umowy jest zamawiający. </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Zabezpieczenie należytego wykonania umowy wniesione zostaje w formie</w:t>
      </w:r>
      <w:r w:rsidRPr="00B8498A">
        <w:rPr>
          <w:rFonts w:ascii="Times New Roman" w:eastAsia="Times New Roman" w:hAnsi="Times New Roman" w:cs="Times New Roman"/>
          <w:vertAlign w:val="superscript"/>
          <w:lang w:eastAsia="pl-PL"/>
        </w:rPr>
        <w:footnoteReference w:id="1"/>
      </w:r>
      <w:r w:rsidRPr="00B8498A">
        <w:rPr>
          <w:rFonts w:ascii="Times New Roman" w:eastAsia="Times New Roman" w:hAnsi="Times New Roman" w:cs="Times New Roman"/>
          <w:lang w:eastAsia="pl-PL"/>
        </w:rPr>
        <w:t>: ........................................</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Wykonawcy wspólnie ubiegający się o udzielenie zamówienia ponoszą solidarną odpowiedzialność za wniesienie zabezpieczenia należytego wykonania umowy (jeżeli dotyczy).</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Polisa, poręczenie, gwarancja lub inny dokument stanowiący formę zabezpieczenia należytego wykonania umowy winien zawierać stwierdzenie, że na pierwsze pisemne żądanie Zamawiającego, wzywające do zapłaty kwot z tytułu nienależytego wykonania umowy, zgodnie z warunkami umowy, następuje jego bezwarunkowa wypłata bez jakichkolwiek zastrzeżeń ze strony gwaranta/poręczyciela.</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Koszty wniesienia zabezpieczenia ponosi Wykonawca.</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trakcie realizacji umowy Wykonawca może dokonać zmiany formy zabezpieczenia na jedną lub kilka z dopuszczonych ustawą Prawo zamówień publicznych form, pod warunkiem, że zmiana formy zabezpieczenia zostanie dokonana z zachowaniem ciągłości zabezpieczenia i bez zmniejszenia jego wartości. </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Zabezpieczenie w formie innej niż pieniądz należy wnieść w formie oryginału.</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Zamawiający nie wyraża zgody na wniesienie zabezpieczenia należytego wykonania umowy </w:t>
      </w:r>
      <w:r w:rsidRPr="00B8498A">
        <w:rPr>
          <w:rFonts w:ascii="Times New Roman" w:eastAsia="Times New Roman" w:hAnsi="Times New Roman" w:cs="Times New Roman"/>
          <w:lang w:eastAsia="pl-PL"/>
        </w:rPr>
        <w:br/>
        <w:t>w formach wymienionych w art. 148 ust. 2 ustawy Prawo zamówień publicznych.</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dokona zwrotu zabezpieczenia należytego wykonania umowy w następujący sposób:</w:t>
      </w:r>
    </w:p>
    <w:p w:rsidR="002D5DAE" w:rsidRPr="00B8498A" w:rsidRDefault="002D5DAE" w:rsidP="002D5DAE">
      <w:pPr>
        <w:numPr>
          <w:ilvl w:val="0"/>
          <w:numId w:val="22"/>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70 % wartości zabezpieczenia zostanie zwrócone w terminie 30 dni od dnia wykonania całości zamówienia i uznania go przez Zamawiającego za należycie wykonane,</w:t>
      </w:r>
    </w:p>
    <w:p w:rsidR="002D5DAE" w:rsidRPr="00B8498A" w:rsidRDefault="002D5DAE" w:rsidP="002D5DAE">
      <w:pPr>
        <w:numPr>
          <w:ilvl w:val="0"/>
          <w:numId w:val="22"/>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30% wartości zabezpieczenia zostanie zatrzymane przez Zamawiającego na zabezpieczenie roszczeń z tytułu rękojmi za wady i zwrócone w terminie 15 dni po upływie okresu rękojmi.</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uchylenia się od bezpłatnego usuwania usterek i wad ujawnionych w okresie rękojmi za wady w wyznaczonym przez Zamawiającego terminie, Zamawiający ma prawo do opłacenia zastępczego wykonania robót związanych z usunięciem tych wad i usterek, z części zabezpieczenia, </w:t>
      </w:r>
      <w:r w:rsidRPr="00B8498A">
        <w:rPr>
          <w:rFonts w:ascii="Times New Roman" w:eastAsia="Times New Roman" w:hAnsi="Times New Roman" w:cs="Times New Roman"/>
          <w:lang w:eastAsia="pl-PL"/>
        </w:rPr>
        <w:br/>
        <w:t>o której mowa w ust. 11 pkt 2 niniejszego paragrafu, a gdy wartość usunięcia wad i usterek przewyższy kwotę zabezpieczenia, Wykonawca zobowiązany jest do zapłaty różnicy.</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w:t>
      </w:r>
    </w:p>
    <w:p w:rsidR="002D5DAE" w:rsidRPr="00B8498A"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przedłużenia terminu realizacji zamówienia zgodnie z zapisami umowy, oraz na skutek zgłoszenia wady przy odbiorze lub w okresie rękojmi, zabezpieczenie należytego wykonania umowy winno być odpowiednio przedłużone, pod rygorem wstrzymania płatności na rzecz Wykonawcy oraz naliczenia kar umownych.</w:t>
      </w:r>
    </w:p>
    <w:p w:rsidR="002D5DAE" w:rsidRPr="00661030" w:rsidRDefault="002D5DAE" w:rsidP="002D5DAE">
      <w:pPr>
        <w:numPr>
          <w:ilvl w:val="0"/>
          <w:numId w:val="36"/>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wystąpienia okoliczności, skutkujących zwiększeniem wartości przedmiotu umowy, zgodnie z zapisami niniejszej umowy zabezpieczenie należytego wykonania umowy winno być odpowiednio zmienione co do jego wysokości (kwoty zabezpieczenia), najpóźniej w dniu podpisania aneksu do umowy, zmieniającego wartość przedmiotu zamówienia, pod rygorem wstrzymania płatności na rzecz Wykonawcy.</w:t>
      </w:r>
    </w:p>
    <w:p w:rsidR="002D5DAE" w:rsidRPr="00B8498A" w:rsidRDefault="002D5DAE" w:rsidP="002D5DAE">
      <w:pPr>
        <w:tabs>
          <w:tab w:val="left" w:pos="0"/>
        </w:tabs>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 9</w:t>
      </w:r>
    </w:p>
    <w:p w:rsidR="002D5DAE" w:rsidRPr="00B8498A" w:rsidRDefault="002D5DAE" w:rsidP="002D5DAE">
      <w:pPr>
        <w:tabs>
          <w:tab w:val="left" w:pos="0"/>
        </w:tabs>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OBOWIĄZKI ZAMAWIAJĄCEGO</w:t>
      </w:r>
    </w:p>
    <w:p w:rsidR="002D5DAE" w:rsidRPr="00B8498A" w:rsidRDefault="002D5DAE" w:rsidP="002D5DAE">
      <w:p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Do obowiązków Zamawiającego należy:</w:t>
      </w:r>
    </w:p>
    <w:p w:rsidR="002D5DAE" w:rsidRPr="00B8498A" w:rsidRDefault="002D5DAE" w:rsidP="002D5DAE">
      <w:pPr>
        <w:numPr>
          <w:ilvl w:val="0"/>
          <w:numId w:val="4"/>
        </w:num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Pr>
          <w:rFonts w:ascii="Times New Roman" w:eastAsia="Times New Roman" w:hAnsi="Times New Roman" w:cs="Times New Roman"/>
          <w:lang w:eastAsia="ar-SA"/>
        </w:rPr>
        <w:t>P</w:t>
      </w:r>
      <w:r w:rsidRPr="00B8498A">
        <w:rPr>
          <w:rFonts w:ascii="Times New Roman" w:eastAsia="Times New Roman" w:hAnsi="Times New Roman" w:cs="Times New Roman"/>
          <w:lang w:eastAsia="ar-SA"/>
        </w:rPr>
        <w:t>rotokolarne przekazanie Wykonawcy  terenu budowy</w:t>
      </w:r>
      <w:r w:rsidRPr="00B8498A">
        <w:rPr>
          <w:rFonts w:ascii="Times New Roman" w:eastAsia="Times New Roman" w:hAnsi="Times New Roman" w:cs="Times New Roman"/>
          <w:kern w:val="1"/>
          <w:lang w:eastAsia="ar-SA"/>
        </w:rPr>
        <w:t xml:space="preserve">  w terminie uzgodnionym przez Strony wskazując:</w:t>
      </w:r>
    </w:p>
    <w:p w:rsidR="002D5DAE" w:rsidRPr="00B8498A" w:rsidRDefault="002D5DAE" w:rsidP="002D5DAE">
      <w:p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sidRPr="00B8498A">
        <w:rPr>
          <w:rFonts w:ascii="Times New Roman" w:eastAsia="Times New Roman" w:hAnsi="Times New Roman" w:cs="Times New Roman"/>
          <w:kern w:val="1"/>
          <w:lang w:eastAsia="ar-SA"/>
        </w:rPr>
        <w:t>a) miejsce poboru wody, jeżeli zajdzie taka potrzeba;</w:t>
      </w:r>
    </w:p>
    <w:p w:rsidR="002D5DAE" w:rsidRPr="00B8498A" w:rsidRDefault="002D5DAE" w:rsidP="002D5DAE">
      <w:p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sidRPr="00B8498A">
        <w:rPr>
          <w:rFonts w:ascii="Times New Roman" w:eastAsia="Times New Roman" w:hAnsi="Times New Roman" w:cs="Times New Roman"/>
          <w:kern w:val="1"/>
          <w:lang w:eastAsia="ar-SA"/>
        </w:rPr>
        <w:t xml:space="preserve">b) miejsce na tymczasowe zaplecze budowy i składowisko materiałów budowlanych; </w:t>
      </w:r>
    </w:p>
    <w:p w:rsidR="002D5DAE" w:rsidRPr="00B8498A" w:rsidRDefault="002D5DAE" w:rsidP="002D5DAE">
      <w:pPr>
        <w:numPr>
          <w:ilvl w:val="0"/>
          <w:numId w:val="4"/>
        </w:num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sidRPr="00B8498A">
        <w:rPr>
          <w:rFonts w:ascii="Times New Roman" w:eastAsia="Times New Roman" w:hAnsi="Times New Roman" w:cs="Times New Roman"/>
          <w:kern w:val="1"/>
          <w:lang w:eastAsia="ar-SA"/>
        </w:rPr>
        <w:t>Zapewnienie nadzoru inwestorskiego, jednocześnie na okres realizacji przedmiotu umowy oraz na okres trwania gwarancji.;</w:t>
      </w:r>
    </w:p>
    <w:p w:rsidR="002D5DAE" w:rsidRPr="00B8498A" w:rsidRDefault="002D5DAE" w:rsidP="002D5DAE">
      <w:pPr>
        <w:numPr>
          <w:ilvl w:val="0"/>
          <w:numId w:val="4"/>
        </w:num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sidRPr="00B8498A">
        <w:rPr>
          <w:rFonts w:ascii="Times New Roman" w:eastAsia="Times New Roman" w:hAnsi="Times New Roman" w:cs="Times New Roman"/>
          <w:kern w:val="1"/>
          <w:lang w:eastAsia="ar-SA"/>
        </w:rPr>
        <w:t>Protokolarne  przekazanie Wykonawcy Dziennika Budowy.</w:t>
      </w:r>
    </w:p>
    <w:p w:rsidR="002D5DAE" w:rsidRPr="00B8498A" w:rsidRDefault="002D5DAE" w:rsidP="002D5DAE">
      <w:pPr>
        <w:numPr>
          <w:ilvl w:val="0"/>
          <w:numId w:val="4"/>
        </w:num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sidRPr="00B8498A">
        <w:rPr>
          <w:rFonts w:ascii="Times New Roman" w:eastAsia="Times New Roman" w:hAnsi="Times New Roman" w:cs="Times New Roman"/>
          <w:lang w:eastAsia="ar-SA"/>
        </w:rPr>
        <w:t>Protokolarne przekazanie Wykonawcy kompletu dokumentacji, na podstawie, której będzie realizowany przedmiot umowy;</w:t>
      </w:r>
    </w:p>
    <w:p w:rsidR="002D5DAE" w:rsidRPr="00B8498A" w:rsidRDefault="002D5DAE" w:rsidP="002D5DAE">
      <w:pPr>
        <w:numPr>
          <w:ilvl w:val="0"/>
          <w:numId w:val="4"/>
        </w:num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sidRPr="00B8498A">
        <w:rPr>
          <w:rFonts w:ascii="Times New Roman" w:eastAsia="Times New Roman" w:hAnsi="Times New Roman" w:cs="Times New Roman"/>
          <w:lang w:eastAsia="ar-SA"/>
        </w:rPr>
        <w:t>Zgłoszenie rozpoczęcia robót budowlanych właściwemu organowi;</w:t>
      </w:r>
    </w:p>
    <w:p w:rsidR="002D5DAE" w:rsidRPr="00B8498A" w:rsidRDefault="002D5DAE" w:rsidP="002D5DAE">
      <w:pPr>
        <w:numPr>
          <w:ilvl w:val="0"/>
          <w:numId w:val="4"/>
        </w:num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sidRPr="00B8498A">
        <w:rPr>
          <w:rFonts w:ascii="Times New Roman" w:eastAsia="Times New Roman" w:hAnsi="Times New Roman" w:cs="Times New Roman"/>
          <w:lang w:eastAsia="ar-SA"/>
        </w:rPr>
        <w:t>Udzielenie pełnomocnictw niezbędnych do realizacji niniejszej umowy;</w:t>
      </w:r>
    </w:p>
    <w:p w:rsidR="002D5DAE" w:rsidRPr="00B8498A" w:rsidRDefault="002D5DAE" w:rsidP="002D5DAE">
      <w:pPr>
        <w:numPr>
          <w:ilvl w:val="0"/>
          <w:numId w:val="4"/>
        </w:numPr>
        <w:tabs>
          <w:tab w:val="left" w:pos="394"/>
          <w:tab w:val="left" w:pos="1474"/>
          <w:tab w:val="left" w:pos="1654"/>
        </w:tabs>
        <w:suppressAutoHyphens/>
        <w:spacing w:after="0" w:line="240" w:lineRule="auto"/>
        <w:ind w:left="394"/>
        <w:jc w:val="both"/>
        <w:rPr>
          <w:rFonts w:ascii="Times New Roman" w:eastAsia="Times New Roman" w:hAnsi="Times New Roman" w:cs="Times New Roman"/>
          <w:kern w:val="1"/>
          <w:lang w:eastAsia="ar-SA"/>
        </w:rPr>
      </w:pPr>
      <w:r w:rsidRPr="00B8498A">
        <w:rPr>
          <w:rFonts w:ascii="Times New Roman" w:eastAsia="Times New Roman" w:hAnsi="Times New Roman" w:cs="Times New Roman"/>
          <w:lang w:eastAsia="ar-SA"/>
        </w:rPr>
        <w:t>Wnioskowanie do autora dokumentacji opisującej przedmiot zamówienia, na podstawie której realizowany jest przedmiot niniejszej umowy:</w:t>
      </w:r>
    </w:p>
    <w:p w:rsidR="002D5DAE" w:rsidRPr="00B8498A" w:rsidRDefault="002D5DAE" w:rsidP="002D5DAE">
      <w:pPr>
        <w:numPr>
          <w:ilvl w:val="0"/>
          <w:numId w:val="40"/>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 xml:space="preserve"> o uzupełnianie szczegółów dokumentacji opisującej przedmiot zamówienia oraz wyjaśnianie Wykonawcy wątpliwości powstałych w toku realizacji inwestycji,</w:t>
      </w:r>
    </w:p>
    <w:p w:rsidR="002D5DAE" w:rsidRPr="00B8498A" w:rsidRDefault="002D5DAE" w:rsidP="002D5DAE">
      <w:pPr>
        <w:numPr>
          <w:ilvl w:val="0"/>
          <w:numId w:val="40"/>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 xml:space="preserve">o usuwanie wad dokumentacji opisującej przedmiot zamówienia zgłaszanych przez Wykonawcę w toku realizacji inwestycji, </w:t>
      </w:r>
    </w:p>
    <w:p w:rsidR="002D5DAE" w:rsidRPr="00B8498A" w:rsidRDefault="002D5DAE" w:rsidP="002D5DAE">
      <w:pPr>
        <w:numPr>
          <w:ilvl w:val="0"/>
          <w:numId w:val="40"/>
        </w:num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o uzgadnianie, wprowadzanie rozwiązań zamiennych zgłoszonych przez Zamawiającego i Wykonawcę,</w:t>
      </w:r>
    </w:p>
    <w:p w:rsidR="002D5DAE" w:rsidRPr="00B8498A" w:rsidRDefault="002D5DAE" w:rsidP="002D5DAE">
      <w:pPr>
        <w:numPr>
          <w:ilvl w:val="0"/>
          <w:numId w:val="40"/>
        </w:numPr>
        <w:suppressAutoHyphens/>
        <w:spacing w:after="0" w:line="240" w:lineRule="auto"/>
        <w:jc w:val="both"/>
        <w:rPr>
          <w:rFonts w:ascii="Times New Roman" w:eastAsia="Times New Roman" w:hAnsi="Times New Roman" w:cs="Times New Roman"/>
          <w:b/>
          <w:bCs/>
          <w:lang w:eastAsia="ar-SA"/>
        </w:rPr>
      </w:pPr>
      <w:r w:rsidRPr="00B8498A">
        <w:rPr>
          <w:rFonts w:ascii="Times New Roman" w:eastAsia="Times New Roman" w:hAnsi="Times New Roman" w:cs="Times New Roman"/>
          <w:lang w:eastAsia="ar-SA"/>
        </w:rPr>
        <w:t>o czuwanie nad zgodnością rozwiązań technicznych, materiałowych i użytkowych z projektem i obowiązującymi przepisami.</w:t>
      </w:r>
    </w:p>
    <w:p w:rsidR="002D5DAE" w:rsidRPr="00B8498A" w:rsidRDefault="002D5DAE" w:rsidP="002D5DAE">
      <w:pPr>
        <w:tabs>
          <w:tab w:val="left" w:pos="394"/>
          <w:tab w:val="left" w:pos="1474"/>
          <w:tab w:val="left" w:pos="1654"/>
        </w:tabs>
        <w:suppressAutoHyphens/>
        <w:spacing w:after="0" w:line="240" w:lineRule="auto"/>
        <w:jc w:val="both"/>
        <w:rPr>
          <w:rFonts w:ascii="Times New Roman" w:eastAsia="Times New Roman" w:hAnsi="Times New Roman" w:cs="Times New Roman"/>
          <w:kern w:val="1"/>
          <w:lang w:eastAsia="ar-SA"/>
        </w:rPr>
      </w:pPr>
    </w:p>
    <w:p w:rsidR="002D5DAE" w:rsidRPr="00B8498A" w:rsidRDefault="002D5DAE" w:rsidP="002D5DAE">
      <w:pPr>
        <w:tabs>
          <w:tab w:val="left" w:pos="0"/>
        </w:tabs>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 10</w:t>
      </w:r>
    </w:p>
    <w:p w:rsidR="002D5DAE" w:rsidRPr="00B8498A" w:rsidRDefault="002D5DAE" w:rsidP="002D5DAE">
      <w:pPr>
        <w:tabs>
          <w:tab w:val="left" w:pos="0"/>
        </w:tabs>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OBOWIĄZKI WYKONAWCY</w:t>
      </w:r>
    </w:p>
    <w:p w:rsidR="002D5DAE" w:rsidRPr="00B8498A" w:rsidRDefault="002D5DAE" w:rsidP="002D5DAE">
      <w:pPr>
        <w:suppressAutoHyphens/>
        <w:spacing w:after="0" w:line="240" w:lineRule="auto"/>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Do obowiązków Wykonawcy należy:</w:t>
      </w:r>
    </w:p>
    <w:p w:rsidR="002D5DAE" w:rsidRPr="00B8498A" w:rsidRDefault="002D5DAE" w:rsidP="002D5DAE">
      <w:pPr>
        <w:numPr>
          <w:ilvl w:val="0"/>
          <w:numId w:val="3"/>
        </w:numPr>
        <w:tabs>
          <w:tab w:val="left" w:pos="383"/>
          <w:tab w:val="left" w:pos="1532"/>
          <w:tab w:val="left" w:pos="1614"/>
          <w:tab w:val="left" w:pos="1689"/>
        </w:tabs>
        <w:suppressAutoHyphens/>
        <w:spacing w:before="57" w:after="120" w:line="240" w:lineRule="auto"/>
        <w:ind w:left="383"/>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Wykonanie przedmiotu umowy z należytą starannością, zgodnie z postanowieniami dokumentów składających się na umowę, warunkami wykonania i odbioru oraz aktualnie obowiązującymi normami,</w:t>
      </w:r>
      <w:r w:rsidRPr="00B8498A">
        <w:rPr>
          <w:rFonts w:ascii="Times New Roman" w:eastAsia="Times New Roman" w:hAnsi="Times New Roman" w:cs="Times New Roman"/>
          <w:lang w:eastAsia="ar-SA"/>
        </w:rPr>
        <w:t xml:space="preserve"> przepisami prawa, w tym przepisami BHP i wiedzą techniczną. Za jakość robót odpowiada Wykonawca.</w:t>
      </w:r>
    </w:p>
    <w:p w:rsidR="002D5DAE" w:rsidRPr="00B8498A" w:rsidRDefault="002D5DAE" w:rsidP="002D5DAE">
      <w:pPr>
        <w:numPr>
          <w:ilvl w:val="0"/>
          <w:numId w:val="3"/>
        </w:numPr>
        <w:tabs>
          <w:tab w:val="left" w:pos="383"/>
          <w:tab w:val="left" w:pos="1532"/>
          <w:tab w:val="left" w:pos="1614"/>
          <w:tab w:val="left" w:pos="1689"/>
        </w:tabs>
        <w:suppressAutoHyphens/>
        <w:spacing w:before="57" w:after="120" w:line="240" w:lineRule="auto"/>
        <w:ind w:left="383"/>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Wykonanie przedmiotu umowy zgodnie z całością dokumentów składających się na SIWZ.</w:t>
      </w:r>
    </w:p>
    <w:p w:rsidR="002D5DAE" w:rsidRPr="00B8498A" w:rsidRDefault="002D5DAE" w:rsidP="002D5DAE">
      <w:pPr>
        <w:numPr>
          <w:ilvl w:val="0"/>
          <w:numId w:val="3"/>
        </w:numPr>
        <w:tabs>
          <w:tab w:val="left" w:pos="383"/>
          <w:tab w:val="left" w:pos="1532"/>
          <w:tab w:val="left" w:pos="1614"/>
          <w:tab w:val="left" w:pos="1689"/>
        </w:tabs>
        <w:suppressAutoHyphens/>
        <w:spacing w:before="57" w:after="120" w:line="240" w:lineRule="auto"/>
        <w:ind w:left="383"/>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wykona przedmiot umowy siłami własnymi/.....................</w:t>
      </w:r>
      <w:r w:rsidRPr="00B8498A">
        <w:rPr>
          <w:rFonts w:ascii="Times New Roman" w:eastAsia="Times New Roman" w:hAnsi="Times New Roman" w:cs="Times New Roman"/>
          <w:vertAlign w:val="superscript"/>
          <w:lang w:eastAsia="pl-PL"/>
        </w:rPr>
        <w:footnoteReference w:id="2"/>
      </w:r>
    </w:p>
    <w:p w:rsidR="002D5DAE" w:rsidRPr="00B8498A" w:rsidRDefault="002D5DAE" w:rsidP="002D5DAE">
      <w:pPr>
        <w:numPr>
          <w:ilvl w:val="0"/>
          <w:numId w:val="3"/>
        </w:numPr>
        <w:tabs>
          <w:tab w:val="left" w:pos="383"/>
          <w:tab w:val="left" w:pos="1532"/>
          <w:tab w:val="left" w:pos="1614"/>
          <w:tab w:val="left" w:pos="1689"/>
        </w:tabs>
        <w:suppressAutoHyphens/>
        <w:spacing w:before="57" w:after="120" w:line="240" w:lineRule="auto"/>
        <w:ind w:left="383"/>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zobowiązuje się dostarczyć niezbędne do wykonania przedmiotu umowy: materiały, maszyny i urządzenia, z uwzględnieniem, iż: </w:t>
      </w:r>
    </w:p>
    <w:p w:rsidR="002D5DAE" w:rsidRPr="00B8498A" w:rsidRDefault="002D5DAE" w:rsidP="002D5DAE">
      <w:pPr>
        <w:numPr>
          <w:ilvl w:val="0"/>
          <w:numId w:val="25"/>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wszystkie materiały i urządzenia powinny odpowiadać złożonej ofercie Wykonawcy </w:t>
      </w:r>
      <w:r w:rsidRPr="00B8498A">
        <w:rPr>
          <w:rFonts w:ascii="Times New Roman" w:eastAsia="Times New Roman" w:hAnsi="Times New Roman" w:cs="Times New Roman"/>
          <w:lang w:eastAsia="pl-PL"/>
        </w:rPr>
        <w:br/>
        <w:t xml:space="preserve">i wymaganiom dokumentacji technicznej oraz muszą być dopuszczone do obrotu i stosowania </w:t>
      </w:r>
      <w:r w:rsidRPr="00B8498A">
        <w:rPr>
          <w:rFonts w:ascii="Times New Roman" w:eastAsia="Times New Roman" w:hAnsi="Times New Roman" w:cs="Times New Roman"/>
          <w:lang w:eastAsia="pl-PL"/>
        </w:rPr>
        <w:br/>
        <w:t>w budownictwie, zgodnie z wymaganiami określonymi w ustawie z dnia 7 lipca 1994 r. Prawo budowlane (tekst jednolity Dz. U. z 2016 r.</w:t>
      </w:r>
      <w:r w:rsidRPr="00B8498A">
        <w:rPr>
          <w:rFonts w:ascii="Times New Roman" w:eastAsia="Times New Roman" w:hAnsi="Times New Roman" w:cs="Times New Roman"/>
          <w:color w:val="000000"/>
          <w:lang w:eastAsia="pl-PL"/>
        </w:rPr>
        <w:t>, poz. 290 ze zm.</w:t>
      </w:r>
      <w:r w:rsidRPr="00B8498A">
        <w:rPr>
          <w:rFonts w:ascii="Times New Roman" w:eastAsia="Times New Roman" w:hAnsi="Times New Roman" w:cs="Times New Roman"/>
          <w:lang w:eastAsia="pl-PL"/>
        </w:rPr>
        <w:t xml:space="preserve">) oraz  zgodnie z ustawą  z dnia </w:t>
      </w:r>
      <w:r w:rsidRPr="00B8498A">
        <w:rPr>
          <w:rFonts w:ascii="Times New Roman" w:eastAsia="Times New Roman" w:hAnsi="Times New Roman" w:cs="Times New Roman"/>
          <w:lang w:eastAsia="pl-PL"/>
        </w:rPr>
        <w:br/>
        <w:t xml:space="preserve">16 kwietnia 2004 r. o wyrobach budowlanych (tekst jednolity Dz.U. z 2016 r., poz. 1570 ze zm.) </w:t>
      </w:r>
      <w:r w:rsidRPr="00B8498A">
        <w:rPr>
          <w:rFonts w:ascii="Times New Roman" w:eastAsia="Times New Roman" w:hAnsi="Times New Roman" w:cs="Times New Roman"/>
          <w:lang w:eastAsia="pl-PL"/>
        </w:rPr>
        <w:br/>
      </w:r>
      <w:r w:rsidRPr="00B8498A">
        <w:rPr>
          <w:rFonts w:ascii="Times New Roman" w:eastAsia="Times New Roman" w:hAnsi="Times New Roman" w:cs="Times New Roman"/>
          <w:color w:val="000000"/>
          <w:lang w:eastAsia="pl-PL"/>
        </w:rPr>
        <w:t>i zapewniające sprawność eksploatacyjną,</w:t>
      </w:r>
    </w:p>
    <w:p w:rsidR="002D5DAE" w:rsidRPr="00B8498A" w:rsidRDefault="002D5DAE" w:rsidP="002D5DAE">
      <w:pPr>
        <w:numPr>
          <w:ilvl w:val="0"/>
          <w:numId w:val="25"/>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na każde żądanie Zamawiającego, Wykonawca zobowiązany jest przedstawić Zamawiającemu dokumenty, potwierdzające dopuszczenie do obrotu i stosowania w budownictwie użytych do realizacji przedmiotu umowy, wyrobów budowlanych, a w szczególności: atesty, certyfikaty oraz inne świadectwa. W przypadku wątpliwości, co do jakości użytych wyrobów budowlanych, Wykonawca wykona wskazane przez Zamawiającego badania, na swój koszt, jeżeli wyniki badań potwierdzą złą jakość wyrobów (niezgodną z normami i obowiązującymi przepisami), natomiast na koszt Zamawiającego, gdy jakość wyrobów okaże się właściwa,</w:t>
      </w:r>
    </w:p>
    <w:p w:rsidR="002D5DAE" w:rsidRPr="00B8498A" w:rsidRDefault="002D5DAE" w:rsidP="002D5DAE">
      <w:pPr>
        <w:numPr>
          <w:ilvl w:val="0"/>
          <w:numId w:val="25"/>
        </w:numPr>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kiedy wyniki badań potwierdzą złą jakość użytych materiałów, Wykonawca poniesie całkowity koszt związany z ich wymianą na materiały spełniające wymagania.</w:t>
      </w:r>
    </w:p>
    <w:p w:rsidR="002D5DAE" w:rsidRPr="00B8498A" w:rsidRDefault="002D5DAE" w:rsidP="002D5DAE">
      <w:pPr>
        <w:numPr>
          <w:ilvl w:val="0"/>
          <w:numId w:val="3"/>
        </w:numPr>
        <w:tabs>
          <w:tab w:val="left" w:pos="383"/>
          <w:tab w:val="left" w:pos="1532"/>
          <w:tab w:val="left" w:pos="1614"/>
          <w:tab w:val="left" w:pos="1689"/>
        </w:tabs>
        <w:suppressAutoHyphens/>
        <w:spacing w:before="57" w:after="120" w:line="240" w:lineRule="auto"/>
        <w:ind w:left="38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zobowiązany jest do przestrzegania przepisów ustawy z dnia 14 grudnia 2012 r. </w:t>
      </w:r>
      <w:r w:rsidRPr="00B8498A">
        <w:rPr>
          <w:rFonts w:ascii="Times New Roman" w:eastAsia="Times New Roman" w:hAnsi="Times New Roman" w:cs="Times New Roman"/>
          <w:lang w:eastAsia="pl-PL"/>
        </w:rPr>
        <w:br/>
        <w:t xml:space="preserve">o odpadach (tekst jednolity Dz. U. z 2016 r. poz. 1987 ze zm.). </w:t>
      </w:r>
    </w:p>
    <w:p w:rsidR="002D5DAE" w:rsidRPr="00B8498A" w:rsidRDefault="002D5DAE" w:rsidP="002D5DAE">
      <w:pPr>
        <w:numPr>
          <w:ilvl w:val="0"/>
          <w:numId w:val="3"/>
        </w:numPr>
        <w:spacing w:before="57" w:after="120" w:line="240" w:lineRule="auto"/>
        <w:ind w:left="38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W czasie wykonywania przedmiotu umowy, Wykonawca zidentyfikuje lokalizacje istniejących mediów, takich jak: kanalizacja, linie i słupy telefoniczne i elektryczne, sieć wodociągowa, rury gazowe i inne przed rozpoczęciem wykopów lub innych robót, które mogą spowodować w nich jakąkolwiek szkodę.</w:t>
      </w:r>
    </w:p>
    <w:p w:rsidR="002D5DAE" w:rsidRPr="00B8498A" w:rsidRDefault="002D5DAE" w:rsidP="002D5DAE">
      <w:pPr>
        <w:numPr>
          <w:ilvl w:val="0"/>
          <w:numId w:val="3"/>
        </w:numPr>
        <w:spacing w:before="57" w:after="120" w:line="240" w:lineRule="auto"/>
        <w:ind w:left="38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Wykonawca jest odpowiedzialny za wszystkie szkody w nawierzchniach drogowych, oraz mediach, o których mowa w ust. 6, wyrządzone w okresie od przekazania placu budowy do odbioru przedmiotu umowy. Wykonawca winien bez zwłoki, na własny koszt naprawić wszystkie szkody </w:t>
      </w:r>
      <w:r w:rsidRPr="00B8498A">
        <w:rPr>
          <w:rFonts w:ascii="Times New Roman" w:eastAsia="Times New Roman" w:hAnsi="Times New Roman" w:cs="Times New Roman"/>
          <w:color w:val="000000"/>
          <w:lang w:eastAsia="pl-PL"/>
        </w:rPr>
        <w:br/>
        <w:t>i jeśli to konieczne, przeprowadzić dalsze prace naprawcze zarządzone przez inspektora nadzoru inwestorskiego.</w:t>
      </w:r>
    </w:p>
    <w:p w:rsidR="002D5DAE" w:rsidRPr="00B8498A" w:rsidRDefault="002D5DAE" w:rsidP="002D5DAE">
      <w:pPr>
        <w:numPr>
          <w:ilvl w:val="0"/>
          <w:numId w:val="3"/>
        </w:numPr>
        <w:spacing w:before="57" w:after="120" w:line="240" w:lineRule="auto"/>
        <w:ind w:left="38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Żadne działania, szczególnie działania związane z odcięciem lub zamknięciem dróg, wodociągów lub innych mediów użyteczności publicznej, nie będą rozpoczynane bez zezwolenia Zamawiającego.</w:t>
      </w:r>
    </w:p>
    <w:p w:rsidR="002D5DAE" w:rsidRPr="00B8498A" w:rsidRDefault="002D5DAE" w:rsidP="002D5DAE">
      <w:pPr>
        <w:numPr>
          <w:ilvl w:val="0"/>
          <w:numId w:val="3"/>
        </w:numPr>
        <w:spacing w:before="57" w:after="120" w:line="240" w:lineRule="auto"/>
        <w:ind w:left="38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Wykonawca, na własną odpowiedzialność i na swój koszt, podejmie wszelkie środki zapobiegawcze wymagane rzetelną praktyką budowlaną, aby zabezpieczyć prawa posiadaczy posesji i budynków sąsiadujących z placem budowy i unikać powodowania tam jakichkolwiek zakłóceń korzystania z nich lub jakichkolwiek szkód. Wykonawca przejmie odpowiedzialność prawną za wszelkie skutki finansowe z tytułu jakichkolwiek roszczeń wniesionych przez posiadaczy posesji czy budynków sąsiadujących z placem budowy w związku z wykonaniem umowy. </w:t>
      </w:r>
    </w:p>
    <w:p w:rsidR="002D5DAE" w:rsidRPr="00B8498A" w:rsidRDefault="002D5DAE" w:rsidP="002D5DAE">
      <w:pPr>
        <w:numPr>
          <w:ilvl w:val="0"/>
          <w:numId w:val="3"/>
        </w:numPr>
        <w:spacing w:before="57" w:after="120" w:line="240" w:lineRule="auto"/>
        <w:ind w:left="38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Wykonawca zobowiązany jest do:</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dostarczenia planu BIOZ w ciągu 2 dni od dnia podpisania umowy,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dostarczenia oświadczenia kierownika budowy o podjęciu się obowiązków kierowania budową w ciągu 2 dni od dnia podpisania umowy,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wykonania projektu organizacji ruchu na czas wykonywanych robót, uzgodnionego </w:t>
      </w:r>
      <w:r w:rsidRPr="00B8498A">
        <w:rPr>
          <w:rFonts w:ascii="Times New Roman" w:eastAsia="Times New Roman" w:hAnsi="Times New Roman" w:cs="Times New Roman"/>
          <w:lang w:eastAsia="pl-PL"/>
        </w:rPr>
        <w:br/>
        <w:t>z odpowiednim zarządem drogi i organem zarządzającym ruchem jeżeli zaistnieje taka konieczność</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ubezpieczenia pracowników od następstw nieszczęśliwych wypadków,</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ubezpieczenia budowy i robót z tytułu szkód, które mogą powstać w związku ze zdarzeniami losowymi w trakcie realizacji przedmiotu umowy,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zapewnienia sobie wody i energii elektrycznej we własnym zakresie – jeżeli będzie taka potrzeba (Zamawiający wskaże Wykonawcy miejsce poboru wody),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zapewnienia nadzoru zarządców sieci wynikające z uzgodnień,</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zorganizowania dojść i dojazdów do posesji w trakcie prowadzenia robót,</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zabezpieczenia prowadzonych robót poprzez prawidłowe ich oznakowanie zgodnie z instrukcją oznakowanie robót prowadzonych w pasie drogowym,</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zorganizowania terenu budowy wraz ze sporządzeniem planu Bezpieczeństwa i Ochrony Zdrowia oraz warunków prowadzenia robót budowlanych, zgodnie z Rozporządzeniem Ministra Infrastruktury z dnia 23 czerwca 2003 r. w sprawie informacji dotyczącej bezpieczeństwa i ochrony zdrowia oraz planu bezpieczeństwa i ochrony zdrowia (Dz. U. Nr 120, poz. 1126 z późn. zm.), ogrodzenia i oznakowania terenu prowadzonych prac oraz zapewnienia ochrony znajdującemu się na nim mieniu,</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odtworzenia </w:t>
      </w:r>
      <w:r w:rsidRPr="00683F1D">
        <w:rPr>
          <w:rFonts w:ascii="Times New Roman" w:eastAsia="Times New Roman" w:hAnsi="Times New Roman" w:cs="Times New Roman"/>
          <w:lang w:eastAsia="pl-PL"/>
        </w:rPr>
        <w:t xml:space="preserve">istniejącej nawierzchni dróg, chodników, infrastruktury sportowej  i terenów zielonych w </w:t>
      </w:r>
      <w:r>
        <w:rPr>
          <w:rFonts w:ascii="Times New Roman" w:eastAsia="Times New Roman" w:hAnsi="Times New Roman" w:cs="Times New Roman"/>
          <w:lang w:eastAsia="pl-PL"/>
        </w:rPr>
        <w:t>przypadku ich</w:t>
      </w:r>
      <w:r w:rsidRPr="00B8498A">
        <w:rPr>
          <w:rFonts w:ascii="Times New Roman" w:eastAsia="Times New Roman" w:hAnsi="Times New Roman" w:cs="Times New Roman"/>
          <w:lang w:eastAsia="pl-PL"/>
        </w:rPr>
        <w:t xml:space="preserve"> uszkodzenia w trakcie wykonywanych robót,</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wykonania robót naprawczych infrastruktury technicznej, której stan techniczny na skutek realizacji robót uległ pogorszeniu,</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wykonania przedmiotu umowy przy pomocy osób posiadających odpowiednie kwalifikacje, przeszkolonych w zakresie przepisów bhp oraz przeciwpożarowych,</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prowadzenie Dziennika Budowy, </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realizacji zaleceń wpisanych do prac Dziennika Budowy,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przestrzegania obowiązujących na terenie budowy przepisów bhp oraz p.poż., a także obowiązujących przepisów w zakresie ochrony środowiska (wszelkie konsekwencje finansowe wynikające z naruszenia powyższych przepisów ponosi Wykonawca),</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wyposażenia terenu budowy w toaletę przenośną,</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utrzymania porządku na budowie, a po zakończeniu wykonywania przedmiotu umowy </w:t>
      </w:r>
      <w:r w:rsidRPr="00B8498A">
        <w:rPr>
          <w:rFonts w:ascii="Times New Roman" w:eastAsia="Times New Roman" w:hAnsi="Times New Roman" w:cs="Times New Roman"/>
          <w:lang w:eastAsia="pl-PL"/>
        </w:rPr>
        <w:br/>
        <w:t xml:space="preserve">– zobowiązany jest do usunięcia z terenu budowy sprzętu, urządzeń, resztek materiałów </w:t>
      </w:r>
      <w:r w:rsidRPr="00B8498A">
        <w:rPr>
          <w:rFonts w:ascii="Times New Roman" w:eastAsia="Times New Roman" w:hAnsi="Times New Roman" w:cs="Times New Roman"/>
          <w:lang w:eastAsia="pl-PL"/>
        </w:rPr>
        <w:br/>
        <w:t>i odpadów,</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ochrony własnego mienia znajdującego się na terenie budowy,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zabezpieczenia materiałów i części uzyskanych z rozbiórki części robót, które stanowią własność Zamawiającego. Wykonawca winien przedsięwziąć wszelkie środki ostrożności niezbędne dla zachowania ich, niezależnie od celu, w jakim Zamawiający zamierza użyć rzeczowe materiały i części, do których zastrzega on sobie prawo,</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przestrzegania poleceń osób sprawujących nadzór nad realizacją niniejszej umowy ze Strony Zamawiającego,</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zorganizowania i przeprowadzenia niezbędnych prób, badań i odbiorów lub uzupełnień dokumentacji odbiorowej dla potwierdzenia właściwej jakości robót,</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informowania Zamawiającego o kontrolach i wypadkach zaistniałych na terenie budowy, </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Wykonawca zobowiązany jest dostarczyć inspektorowi nadzoru deklaracje zgodności na użyte materiały przed ich wbudowaniem oraz karty przekazywanych odpadów,</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Jeżeli wymagane są instrukcje obsługi i konserwacji do rzeczy wykonanych w ramach przedmiotu umowy, Wykonawca ma obowiązek dostarczyć przedmiotowe instrukcje najpóźniej w dniu ostatecznego odbioru robót,</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Wykonawca ponosi pełną odpowiedzialność za teren budowy z chwilą jego przejęcia, aż do chwili oddania, na zasadach ogólnych Kodeksu Cywilnego, za szkody wynikłe na tym terenie,</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Wykonawca odpowiada za mienie, urządzenia i materiały używane do realizacji zamówienia do momentu podpisania protokołu końcowego odbioru robót,</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ponosi odpowiedzialność także za szkody i straty spowodowane przez siebie podczas usuwania wad w okresie gwarancji i rękojmi,</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Wykonawca oświadcza, że czynności wykonywane w ramach niniejszej umowy będą prowadzone przez pracowników posiadających odpowiednie uprawnienia i doświadczenie zawodowe,</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Podczas całego okresu trwania robót Wykonawca zapewni, na swój koszt, dostęp do terenów położonych w pobliżu terenu budowy,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Wykonawca ponosi odpowiedzialność za wszelkie ryzyko związane ze szkodą lub utratą dóbr fizycznych i uszkodzeniem ciała lub ze śmiercią podczas i w konsekwencji wykonywania Umowy,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Sprzątanie na bieżąco ulic z zanieczyszczeń powstałych od  jazdy i pracy sprzętu oraz środków transportu Wykonawcy, jego podwykonawców i dostawców, a w przypadku spowodowania jakichkolwiek uszkodzeń ich natychmiastową naprawę,</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Uporządkowanie terenu budowy i przekazanie go Zamawiającemu po zakończeniu robót, w terminie określonym w § 2 ust. 4,</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Udział w naradach koordynacyjnych, w celu omówienia postępów prac oraz uwag i problemów, jakie powstały w trakcie realizacji przedmiotu umowy, w miejscu wskazanym przez Zamawiającego. Terminy narad będą ustalane przez Zamawiającego wg potrzeb.                        W </w:t>
      </w:r>
      <w:r w:rsidRPr="00B8498A">
        <w:rPr>
          <w:rFonts w:ascii="Times New Roman" w:eastAsia="Times New Roman" w:hAnsi="Times New Roman" w:cs="Times New Roman"/>
          <w:iCs/>
          <w:lang w:eastAsia="pl-PL"/>
        </w:rPr>
        <w:t>każdej naradzie ze strony Wykonawcy ma obowiązek uczestniczyć co najmniej:</w:t>
      </w:r>
    </w:p>
    <w:p w:rsidR="002D5DAE" w:rsidRPr="00B8498A" w:rsidRDefault="002D5DAE" w:rsidP="002D5DAE">
      <w:pPr>
        <w:numPr>
          <w:ilvl w:val="1"/>
          <w:numId w:val="20"/>
        </w:numPr>
        <w:tabs>
          <w:tab w:val="left" w:pos="851"/>
        </w:tabs>
        <w:suppressAutoHyphens/>
        <w:autoSpaceDE w:val="0"/>
        <w:spacing w:after="0" w:line="240" w:lineRule="auto"/>
        <w:jc w:val="both"/>
        <w:rPr>
          <w:rFonts w:ascii="Times New Roman" w:eastAsia="Times New Roman" w:hAnsi="Times New Roman" w:cs="Times New Roman"/>
          <w:iCs/>
          <w:lang w:eastAsia="ar-SA"/>
        </w:rPr>
      </w:pPr>
      <w:r w:rsidRPr="00B8498A">
        <w:rPr>
          <w:rFonts w:ascii="Times New Roman" w:eastAsia="Times New Roman" w:hAnsi="Times New Roman" w:cs="Times New Roman"/>
          <w:iCs/>
          <w:lang w:eastAsia="ar-SA"/>
        </w:rPr>
        <w:t>Kierownik budowy, Kierownicy robót oraz przedstawiciele Wykonawcy;</w:t>
      </w:r>
    </w:p>
    <w:p w:rsidR="002D5DAE" w:rsidRPr="00B8498A" w:rsidRDefault="002D5DAE" w:rsidP="002D5DAE">
      <w:pPr>
        <w:numPr>
          <w:ilvl w:val="1"/>
          <w:numId w:val="20"/>
        </w:numPr>
        <w:tabs>
          <w:tab w:val="left" w:pos="851"/>
        </w:tabs>
        <w:suppressAutoHyphens/>
        <w:autoSpaceDE w:val="0"/>
        <w:spacing w:after="0" w:line="240" w:lineRule="auto"/>
        <w:jc w:val="both"/>
        <w:rPr>
          <w:rFonts w:ascii="Times New Roman" w:eastAsia="Times New Roman" w:hAnsi="Times New Roman" w:cs="Times New Roman"/>
          <w:iCs/>
          <w:lang w:eastAsia="ar-SA"/>
        </w:rPr>
      </w:pPr>
      <w:r w:rsidRPr="00B8498A">
        <w:rPr>
          <w:rFonts w:ascii="Times New Roman" w:eastAsia="Times New Roman" w:hAnsi="Times New Roman" w:cs="Times New Roman"/>
          <w:iCs/>
          <w:lang w:eastAsia="ar-SA"/>
        </w:rPr>
        <w:t>Przedstawiciele wszystkich Podwykonawców lub dalszych podwykonawców upoważnionych do reprezentowania i zaciągania zobowiązań w imieniu Wykonawcy, Podwykonawcy lub dalszego podwykonawcy.</w:t>
      </w:r>
    </w:p>
    <w:p w:rsidR="002D5DAE" w:rsidRPr="00B8498A" w:rsidRDefault="002D5DAE" w:rsidP="002D5DAE">
      <w:pPr>
        <w:tabs>
          <w:tab w:val="left" w:pos="1800"/>
        </w:tabs>
        <w:spacing w:after="0" w:line="240" w:lineRule="auto"/>
        <w:ind w:left="881"/>
        <w:jc w:val="both"/>
        <w:rPr>
          <w:rFonts w:ascii="Times New Roman" w:eastAsia="Times New Roman" w:hAnsi="Times New Roman" w:cs="Times New Roman"/>
          <w:iCs/>
          <w:lang w:eastAsia="pl-PL"/>
        </w:rPr>
      </w:pPr>
      <w:r w:rsidRPr="00B8498A">
        <w:rPr>
          <w:rFonts w:ascii="Times New Roman" w:eastAsia="Times New Roman" w:hAnsi="Times New Roman" w:cs="Times New Roman"/>
          <w:iCs/>
          <w:lang w:eastAsia="pl-PL"/>
        </w:rPr>
        <w:t>Z narady zostanie spisany protokół, który zostanie podpisany przez jej uczestników. W uzasadnionych przypadkach Zamawiający może zwolnić wyżej wskazane osoby z uczestnictwa w naradzie koordynacyjnej</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Przedłożenie </w:t>
      </w:r>
      <w:r w:rsidRPr="00B8498A">
        <w:rPr>
          <w:rFonts w:ascii="Times New Roman" w:eastAsia="Times New Roman" w:hAnsi="Times New Roman" w:cs="Times New Roman"/>
          <w:lang w:eastAsia="pl-PL"/>
        </w:rPr>
        <w:t>kompl</w:t>
      </w:r>
      <w:r>
        <w:rPr>
          <w:rFonts w:ascii="Times New Roman" w:eastAsia="Times New Roman" w:hAnsi="Times New Roman" w:cs="Times New Roman"/>
          <w:lang w:eastAsia="pl-PL"/>
        </w:rPr>
        <w:t xml:space="preserve">etnych operatów kolaudacyjnych </w:t>
      </w:r>
      <w:r w:rsidRPr="00B8498A">
        <w:rPr>
          <w:rFonts w:ascii="Times New Roman" w:eastAsia="Times New Roman" w:hAnsi="Times New Roman" w:cs="Times New Roman"/>
          <w:lang w:eastAsia="pl-PL"/>
        </w:rPr>
        <w:t xml:space="preserve">w 2 (dwóch) egzemplarzach </w:t>
      </w:r>
      <w:r>
        <w:rPr>
          <w:rFonts w:ascii="Times New Roman" w:eastAsia="Times New Roman" w:hAnsi="Times New Roman" w:cs="Times New Roman"/>
          <w:lang w:eastAsia="pl-PL"/>
        </w:rPr>
        <w:t xml:space="preserve">dla każdego zakresu robót, </w:t>
      </w:r>
      <w:r w:rsidRPr="00B8498A">
        <w:rPr>
          <w:rFonts w:ascii="Times New Roman" w:eastAsia="Times New Roman" w:hAnsi="Times New Roman" w:cs="Times New Roman"/>
          <w:lang w:eastAsia="pl-PL"/>
        </w:rPr>
        <w:t>w formie pisemnej (papierowej), w tym opracowanie kompletnej dokumentacji powykonawczej i przekazanie ich Zamawiającemu w sposób niekolidujący z dotrzymaniem terminu określonego w § 2 ust</w:t>
      </w:r>
      <w:r>
        <w:rPr>
          <w:rFonts w:ascii="Times New Roman" w:eastAsia="Times New Roman" w:hAnsi="Times New Roman" w:cs="Times New Roman"/>
          <w:lang w:eastAsia="pl-PL"/>
        </w:rPr>
        <w:t>. 1</w:t>
      </w:r>
      <w:r w:rsidRPr="00B8498A">
        <w:rPr>
          <w:rFonts w:ascii="Times New Roman" w:eastAsia="Times New Roman" w:hAnsi="Times New Roman" w:cs="Times New Roman"/>
          <w:lang w:eastAsia="pl-PL"/>
        </w:rPr>
        <w:t xml:space="preserve"> niniejszej umowy.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 14 niniejszej umowy.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jest zobowiązany zapewnić, żeby kierownik budowy oraz kierownicy robót branżowych fizycznie przebywali i wykonywali swoje obowiązki na terenie budowy.</w:t>
      </w:r>
    </w:p>
    <w:p w:rsidR="002D5DAE"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jest zobowiązany zapewnić, aby osoby zaangażowane do wykonania robót podczas obecności na terenie budowy nosiły oznaczenia identyfikujące podmioty, które je zaangażowały.</w:t>
      </w:r>
    </w:p>
    <w:p w:rsidR="002D5DAE" w:rsidRPr="00B8498A"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wraz z kierownikiem budowy jest zobligowany uczestniczyć w czynnościach i spotkaniach  zmierzających do uzyskania pozwolenia na użytkowanie.</w:t>
      </w:r>
    </w:p>
    <w:p w:rsidR="002D5DAE" w:rsidRPr="006E2014" w:rsidRDefault="002D5DAE" w:rsidP="002D5DAE">
      <w:pPr>
        <w:numPr>
          <w:ilvl w:val="0"/>
          <w:numId w:val="20"/>
        </w:numPr>
        <w:tabs>
          <w:tab w:val="num" w:pos="993"/>
          <w:tab w:val="left" w:pos="2880"/>
        </w:tabs>
        <w:suppressAutoHyphens/>
        <w:spacing w:before="57" w:after="120" w:line="240" w:lineRule="auto"/>
        <w:ind w:hanging="314"/>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Wymienione w niniejszym paragrafie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oznaczonego w umowie.</w:t>
      </w:r>
    </w:p>
    <w:p w:rsidR="002D5DAE" w:rsidRPr="00B8498A" w:rsidRDefault="002D5DAE" w:rsidP="002D5DAE">
      <w:pPr>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 11</w:t>
      </w:r>
    </w:p>
    <w:p w:rsidR="002D5DAE" w:rsidRPr="00B8498A" w:rsidRDefault="002D5DAE" w:rsidP="002D5DAE">
      <w:pPr>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NADZÓR</w:t>
      </w:r>
    </w:p>
    <w:p w:rsidR="002D5DAE" w:rsidRPr="00B8498A" w:rsidRDefault="002D5DAE" w:rsidP="002D5DAE">
      <w:pPr>
        <w:numPr>
          <w:ilvl w:val="0"/>
          <w:numId w:val="1"/>
        </w:numPr>
        <w:tabs>
          <w:tab w:val="left" w:pos="426"/>
        </w:tabs>
        <w:suppressAutoHyphens/>
        <w:spacing w:before="57" w:after="120" w:line="240" w:lineRule="auto"/>
        <w:ind w:firstLine="142"/>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Nadzór nad robotami budowlanymi, stanowiącymi przedmiot niniejszej umowy:</w:t>
      </w:r>
    </w:p>
    <w:p w:rsidR="002D5DAE" w:rsidRPr="00B8498A" w:rsidRDefault="002D5DAE" w:rsidP="002D5DAE">
      <w:pPr>
        <w:numPr>
          <w:ilvl w:val="0"/>
          <w:numId w:val="17"/>
        </w:numPr>
        <w:tabs>
          <w:tab w:val="left" w:pos="720"/>
          <w:tab w:val="left" w:pos="2880"/>
          <w:tab w:val="left" w:pos="342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 ramienia Zamawiającego pełnić będzie:</w:t>
      </w:r>
    </w:p>
    <w:p w:rsidR="002D5DAE" w:rsidRPr="00B8498A" w:rsidRDefault="002D5DAE" w:rsidP="002D5DAE">
      <w:pPr>
        <w:tabs>
          <w:tab w:val="left" w:pos="4500"/>
        </w:tabs>
        <w:spacing w:before="57" w:after="0" w:line="240" w:lineRule="auto"/>
        <w:ind w:left="72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Inspektor nadzoru inwestorskiego:</w:t>
      </w:r>
    </w:p>
    <w:p w:rsidR="002D5DAE" w:rsidRPr="00B8498A" w:rsidRDefault="002D5DAE" w:rsidP="002D5DAE">
      <w:pPr>
        <w:numPr>
          <w:ilvl w:val="1"/>
          <w:numId w:val="17"/>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specjalności konstrukcyjno-budowlanej  …………….… - numer uprawnień: ………..….. jednocześnie pełniący obowiązki koordynatora nadzoru inwestorskiego robót budowlanych objętych niniejszą umową</w:t>
      </w:r>
    </w:p>
    <w:p w:rsidR="002D5DAE" w:rsidRPr="00683F1D" w:rsidRDefault="002D5DAE" w:rsidP="002D5DAE">
      <w:pPr>
        <w:spacing w:before="57" w:after="0" w:line="240" w:lineRule="auto"/>
        <w:ind w:left="720"/>
        <w:jc w:val="both"/>
        <w:rPr>
          <w:rFonts w:ascii="Times New Roman" w:eastAsia="Times New Roman" w:hAnsi="Times New Roman" w:cs="Times New Roman"/>
          <w:lang w:eastAsia="pl-PL"/>
        </w:rPr>
      </w:pPr>
      <w:r w:rsidRPr="00683F1D">
        <w:rPr>
          <w:rFonts w:ascii="Times New Roman" w:eastAsia="Times New Roman" w:hAnsi="Times New Roman" w:cs="Times New Roman"/>
          <w:lang w:eastAsia="pl-PL"/>
        </w:rPr>
        <w:t>oraz inspektorzy branżowi:</w:t>
      </w:r>
    </w:p>
    <w:p w:rsidR="002D5DAE" w:rsidRPr="00B8498A" w:rsidRDefault="002D5DAE" w:rsidP="002D5DAE">
      <w:pPr>
        <w:numPr>
          <w:ilvl w:val="1"/>
          <w:numId w:val="17"/>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t>
      </w:r>
    </w:p>
    <w:p w:rsidR="002D5DAE" w:rsidRPr="001F71C4" w:rsidRDefault="002D5DAE" w:rsidP="002D5DAE">
      <w:pPr>
        <w:numPr>
          <w:ilvl w:val="1"/>
          <w:numId w:val="17"/>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t>
      </w:r>
    </w:p>
    <w:p w:rsidR="002D5DAE" w:rsidRPr="00B8498A" w:rsidRDefault="002D5DAE" w:rsidP="002D5DAE">
      <w:pPr>
        <w:numPr>
          <w:ilvl w:val="0"/>
          <w:numId w:val="17"/>
        </w:numPr>
        <w:tabs>
          <w:tab w:val="left" w:pos="720"/>
          <w:tab w:val="left" w:pos="2880"/>
          <w:tab w:val="left" w:pos="342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 ramienia Wykonawcy pełnić będzie: </w:t>
      </w:r>
    </w:p>
    <w:p w:rsidR="002D5DAE" w:rsidRPr="00683F1D" w:rsidRDefault="002D5DAE" w:rsidP="002D5DAE">
      <w:pPr>
        <w:numPr>
          <w:ilvl w:val="1"/>
          <w:numId w:val="17"/>
        </w:numPr>
        <w:tabs>
          <w:tab w:val="left" w:pos="4500"/>
        </w:tabs>
        <w:spacing w:before="57" w:after="120" w:line="240" w:lineRule="auto"/>
        <w:jc w:val="both"/>
        <w:rPr>
          <w:rFonts w:ascii="Times New Roman" w:eastAsia="Times New Roman" w:hAnsi="Times New Roman" w:cs="Times New Roman"/>
          <w:lang w:eastAsia="pl-PL"/>
        </w:rPr>
      </w:pPr>
      <w:r w:rsidRPr="00683F1D">
        <w:rPr>
          <w:rFonts w:ascii="Times New Roman" w:eastAsia="Times New Roman" w:hAnsi="Times New Roman" w:cs="Times New Roman"/>
          <w:lang w:eastAsia="pl-PL"/>
        </w:rPr>
        <w:t>kierownik budowy</w:t>
      </w:r>
      <w:r w:rsidRPr="00683F1D">
        <w:rPr>
          <w:rFonts w:ascii="Times New Roman" w:eastAsia="TTE1587330t00" w:hAnsi="Times New Roman" w:cs="Times New Roman"/>
          <w:bCs/>
          <w:iCs/>
          <w:lang w:eastAsia="x-none" w:bidi="pl-PL"/>
        </w:rPr>
        <w:t xml:space="preserve"> posiadający uprawnienia budowlane do kierowania robotami</w:t>
      </w:r>
      <w:r w:rsidRPr="00683F1D">
        <w:rPr>
          <w:rFonts w:ascii="Times New Roman" w:eastAsia="Times New Roman" w:hAnsi="Times New Roman" w:cs="Times New Roman"/>
          <w:lang w:eastAsia="pl-PL"/>
        </w:rPr>
        <w:t xml:space="preserve"> w specjalności konstrukcyjno-budowlanej …………….. - numer uprawnień: ………………, </w:t>
      </w:r>
    </w:p>
    <w:p w:rsidR="002D5DAE" w:rsidRPr="00683F1D" w:rsidRDefault="002D5DAE" w:rsidP="002D5DAE">
      <w:pPr>
        <w:spacing w:before="57" w:after="0" w:line="240" w:lineRule="auto"/>
        <w:ind w:left="720"/>
        <w:jc w:val="both"/>
        <w:rPr>
          <w:rFonts w:ascii="Times New Roman" w:eastAsia="Times New Roman" w:hAnsi="Times New Roman" w:cs="Times New Roman"/>
          <w:lang w:eastAsia="pl-PL"/>
        </w:rPr>
      </w:pPr>
      <w:r w:rsidRPr="00683F1D">
        <w:rPr>
          <w:rFonts w:ascii="Times New Roman" w:eastAsia="Times New Roman" w:hAnsi="Times New Roman" w:cs="Times New Roman"/>
          <w:lang w:eastAsia="pl-PL"/>
        </w:rPr>
        <w:t>oraz kierownicy branżowi:</w:t>
      </w:r>
    </w:p>
    <w:p w:rsidR="002D5DAE" w:rsidRPr="00B8498A" w:rsidRDefault="002D5DAE" w:rsidP="002D5DAE">
      <w:pPr>
        <w:numPr>
          <w:ilvl w:val="1"/>
          <w:numId w:val="35"/>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t>
      </w:r>
    </w:p>
    <w:p w:rsidR="002D5DAE" w:rsidRPr="00B8498A" w:rsidRDefault="002D5DAE" w:rsidP="002D5DAE">
      <w:pPr>
        <w:numPr>
          <w:ilvl w:val="1"/>
          <w:numId w:val="35"/>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t>
      </w:r>
    </w:p>
    <w:p w:rsidR="002D5DAE" w:rsidRPr="00B8498A" w:rsidRDefault="002D5DAE" w:rsidP="002D5DAE">
      <w:pPr>
        <w:numPr>
          <w:ilvl w:val="0"/>
          <w:numId w:val="1"/>
        </w:numPr>
        <w:tabs>
          <w:tab w:val="clear" w:pos="11"/>
          <w:tab w:val="left" w:pos="0"/>
        </w:tabs>
        <w:suppressAutoHyphens/>
        <w:spacing w:before="57" w:after="120" w:line="240" w:lineRule="auto"/>
        <w:ind w:left="400" w:hanging="30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Osobą do kontaktów ze strony Zamawiającego </w:t>
      </w:r>
      <w:r w:rsidRPr="00683F1D">
        <w:rPr>
          <w:rFonts w:ascii="Times New Roman" w:eastAsia="Times New Roman" w:hAnsi="Times New Roman" w:cs="Times New Roman"/>
          <w:lang w:eastAsia="pl-PL"/>
        </w:rPr>
        <w:t xml:space="preserve">w zakresie nadzoru </w:t>
      </w:r>
      <w:r w:rsidRPr="00B8498A">
        <w:rPr>
          <w:rFonts w:ascii="Times New Roman" w:eastAsia="Times New Roman" w:hAnsi="Times New Roman" w:cs="Times New Roman"/>
          <w:lang w:eastAsia="pl-PL"/>
        </w:rPr>
        <w:t>jest: ………….., tel. …….</w:t>
      </w:r>
      <w:r>
        <w:rPr>
          <w:rFonts w:ascii="Times New Roman" w:eastAsia="Times New Roman" w:hAnsi="Times New Roman" w:cs="Times New Roman"/>
          <w:lang w:eastAsia="pl-PL"/>
        </w:rPr>
        <w:t xml:space="preserve"> </w:t>
      </w:r>
    </w:p>
    <w:p w:rsidR="002D5DAE" w:rsidRPr="00B8498A" w:rsidRDefault="002D5DAE" w:rsidP="002D5DAE">
      <w:pPr>
        <w:numPr>
          <w:ilvl w:val="0"/>
          <w:numId w:val="1"/>
        </w:numPr>
        <w:tabs>
          <w:tab w:val="clear" w:pos="11"/>
          <w:tab w:val="left" w:pos="0"/>
        </w:tabs>
        <w:suppressAutoHyphens/>
        <w:spacing w:before="57" w:after="120" w:line="240" w:lineRule="auto"/>
        <w:ind w:left="400" w:hanging="30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Inspektor nadzoru inwestorskiego nie ma prawa dokonywać z Wykonawcą i jego pracownikami, bez wiedzy oraz akceptacji Zamawiającego, jakichkolwiek ustaleń dotyczących wynagrodzenia za wykonanie przedmiotu umowy. Wartość ewentualnych robót dodatkowych i zamiennych akceptuje Zamawiający.</w:t>
      </w:r>
    </w:p>
    <w:p w:rsidR="002D5DAE" w:rsidRPr="00B8498A" w:rsidRDefault="002D5DAE" w:rsidP="002D5DAE">
      <w:pPr>
        <w:numPr>
          <w:ilvl w:val="0"/>
          <w:numId w:val="1"/>
        </w:numPr>
        <w:tabs>
          <w:tab w:val="clear" w:pos="11"/>
          <w:tab w:val="left" w:pos="0"/>
        </w:tabs>
        <w:suppressAutoHyphens/>
        <w:spacing w:before="57" w:after="120" w:line="240" w:lineRule="auto"/>
        <w:ind w:left="400" w:hanging="30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Zmiany personelu po stronie Wykonawcy, w zakresie nadzoru, mogą mieć miejsce wyłącznie na jego pisemny, umotywowany wniosek i po jego zaakceptowaniu przez Zamawiającego. Kwalifikacje nowego przedstawiciela Wykonawcy nie mogą być niższe niż osoby, którą on zmienia.</w:t>
      </w:r>
    </w:p>
    <w:p w:rsidR="002D5DAE" w:rsidRPr="00B8498A" w:rsidRDefault="002D5DAE" w:rsidP="002D5DAE">
      <w:pPr>
        <w:numPr>
          <w:ilvl w:val="0"/>
          <w:numId w:val="1"/>
        </w:numPr>
        <w:tabs>
          <w:tab w:val="clear" w:pos="11"/>
          <w:tab w:val="left" w:pos="0"/>
        </w:tabs>
        <w:suppressAutoHyphens/>
        <w:spacing w:before="57" w:after="120" w:line="240" w:lineRule="auto"/>
        <w:ind w:left="400" w:hanging="30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Zmiany personelu po stronie Zamawiającego, w zakresie nadzoru inwestorskiego, mogą mieć miejsce w każdym momencie prowadzenia budowy. O zmianach Zamawiający informuje Wykonawcę na piśmie. Zmiana Inspektora nadzoru inwestorskiego nie wymaga formy aneksu do niniejszej umowy.</w:t>
      </w:r>
    </w:p>
    <w:p w:rsidR="002D5DAE" w:rsidRPr="00B8498A" w:rsidRDefault="002D5DAE" w:rsidP="002D5DAE">
      <w:pPr>
        <w:numPr>
          <w:ilvl w:val="0"/>
          <w:numId w:val="1"/>
        </w:numPr>
        <w:tabs>
          <w:tab w:val="clear" w:pos="11"/>
          <w:tab w:val="left" w:pos="0"/>
        </w:tabs>
        <w:suppressAutoHyphens/>
        <w:spacing w:before="57" w:after="120" w:line="240" w:lineRule="auto"/>
        <w:ind w:left="400" w:hanging="30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Zmiana Kierownika budowy  wymaga sporządzenia aneksu do niniejszej umowy.</w:t>
      </w:r>
    </w:p>
    <w:p w:rsidR="002D5DAE" w:rsidRPr="00B8498A" w:rsidRDefault="002D5DAE" w:rsidP="002D5DAE">
      <w:pPr>
        <w:spacing w:before="57" w:after="0" w:line="240" w:lineRule="auto"/>
        <w:jc w:val="center"/>
        <w:rPr>
          <w:rFonts w:ascii="Times New Roman" w:eastAsia="Times New Roman" w:hAnsi="Times New Roman" w:cs="Times New Roman"/>
          <w:b/>
          <w:lang w:eastAsia="pl-PL"/>
        </w:rPr>
      </w:pPr>
    </w:p>
    <w:p w:rsidR="002D5DAE" w:rsidRPr="00B8498A" w:rsidRDefault="002D5DAE" w:rsidP="002D5DAE">
      <w:pPr>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 12</w:t>
      </w:r>
    </w:p>
    <w:p w:rsidR="002D5DAE" w:rsidRPr="00B8498A" w:rsidRDefault="002D5DAE" w:rsidP="002D5DAE">
      <w:pPr>
        <w:spacing w:before="57" w:after="0" w:line="240" w:lineRule="auto"/>
        <w:ind w:left="360" w:hanging="360"/>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ODBIORY</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trakcie realizacji robót budowlanych stanowiących przedmiot niniejszej umowy, dokonywane będą:</w:t>
      </w:r>
    </w:p>
    <w:p w:rsidR="002D5DAE" w:rsidRDefault="002D5DAE" w:rsidP="002D5DAE">
      <w:pPr>
        <w:numPr>
          <w:ilvl w:val="0"/>
          <w:numId w:val="14"/>
        </w:numPr>
        <w:tabs>
          <w:tab w:val="left" w:pos="0"/>
          <w:tab w:val="left" w:pos="720"/>
        </w:tabs>
        <w:suppressAutoHyphens/>
        <w:spacing w:before="57" w:after="120" w:line="240" w:lineRule="auto"/>
        <w:ind w:hanging="29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odbiory robót zanikających i ulegających zakryciu, </w:t>
      </w:r>
    </w:p>
    <w:p w:rsidR="002D5DAE" w:rsidRPr="00B8498A" w:rsidRDefault="002D5DAE" w:rsidP="002D5DAE">
      <w:pPr>
        <w:numPr>
          <w:ilvl w:val="0"/>
          <w:numId w:val="14"/>
        </w:numPr>
        <w:tabs>
          <w:tab w:val="left" w:pos="0"/>
          <w:tab w:val="left" w:pos="720"/>
        </w:tabs>
        <w:suppressAutoHyphens/>
        <w:spacing w:before="57" w:after="120" w:line="240" w:lineRule="auto"/>
        <w:ind w:hanging="294"/>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odbiory częściowe,</w:t>
      </w:r>
    </w:p>
    <w:p w:rsidR="002D5DAE" w:rsidRPr="00B8498A" w:rsidRDefault="002D5DAE" w:rsidP="002D5DAE">
      <w:pPr>
        <w:numPr>
          <w:ilvl w:val="0"/>
          <w:numId w:val="14"/>
        </w:numPr>
        <w:tabs>
          <w:tab w:val="left" w:pos="0"/>
          <w:tab w:val="left" w:pos="720"/>
        </w:tabs>
        <w:suppressAutoHyphens/>
        <w:spacing w:before="57" w:after="120" w:line="240" w:lineRule="auto"/>
        <w:ind w:hanging="29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odbiór końcowy obejmujący ocenę całości wykonania przedmiotu umowy. Odbiór ten nastąpi po całkowitym zakończeniu realizacji przedmiotu niniejszej umowy,</w:t>
      </w:r>
    </w:p>
    <w:p w:rsidR="002D5DAE" w:rsidRPr="00B8498A" w:rsidRDefault="002D5DAE" w:rsidP="002D5DAE">
      <w:pPr>
        <w:numPr>
          <w:ilvl w:val="0"/>
          <w:numId w:val="14"/>
        </w:numPr>
        <w:tabs>
          <w:tab w:val="left" w:pos="0"/>
          <w:tab w:val="left" w:pos="720"/>
        </w:tabs>
        <w:suppressAutoHyphens/>
        <w:spacing w:before="57" w:after="120" w:line="240" w:lineRule="auto"/>
        <w:ind w:hanging="294"/>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odbiór ostateczny – przeprowadzony będzie po zakończeniu okresu gwarancji i  rękojmi łącznie. </w:t>
      </w:r>
    </w:p>
    <w:p w:rsidR="002D5DAE" w:rsidRPr="00B8498A" w:rsidRDefault="002D5DAE" w:rsidP="002D5DAE">
      <w:pPr>
        <w:numPr>
          <w:ilvl w:val="0"/>
          <w:numId w:val="8"/>
        </w:numPr>
        <w:tabs>
          <w:tab w:val="left" w:pos="0"/>
        </w:tabs>
        <w:suppressAutoHyphens/>
        <w:spacing w:before="57" w:after="120" w:line="240" w:lineRule="auto"/>
        <w:ind w:left="426"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Odbioru robót, o których mowa w ust. 1 pkt 1 niniejszego paragrafu dokonuje upoważniony Inspektor nadzoru inwestorskiego na wniosek Wykonawcy – w postaci wpisu w dzienniku budowy. Przystąpienie do sprawdzenia wykonanych robót powinno nastąpić nie później niż w ciągu 3 dni od daty zgł</w:t>
      </w:r>
      <w:r w:rsidRPr="00B8498A">
        <w:rPr>
          <w:rFonts w:ascii="Times New Roman" w:eastAsia="Times New Roman" w:hAnsi="Times New Roman" w:cs="Times New Roman"/>
          <w:sz w:val="20"/>
          <w:szCs w:val="20"/>
          <w:lang w:eastAsia="pl-PL"/>
        </w:rPr>
        <w:t>oszenia.</w:t>
      </w:r>
    </w:p>
    <w:p w:rsidR="002D5DAE" w:rsidRPr="00B8498A" w:rsidRDefault="002D5DAE" w:rsidP="002D5DAE">
      <w:pPr>
        <w:numPr>
          <w:ilvl w:val="0"/>
          <w:numId w:val="8"/>
        </w:numPr>
        <w:tabs>
          <w:tab w:val="left" w:pos="0"/>
        </w:tabs>
        <w:suppressAutoHyphens/>
        <w:spacing w:before="57" w:after="120" w:line="240" w:lineRule="auto"/>
        <w:ind w:left="426"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Pisemne zawiadomienie przez Wykonawcę o gotowości do odbioru</w:t>
      </w:r>
      <w:r>
        <w:rPr>
          <w:rFonts w:ascii="Times New Roman" w:eastAsia="Times New Roman" w:hAnsi="Times New Roman" w:cs="Times New Roman"/>
          <w:lang w:eastAsia="pl-PL"/>
        </w:rPr>
        <w:t xml:space="preserve"> </w:t>
      </w:r>
      <w:r w:rsidRPr="00450208">
        <w:rPr>
          <w:rFonts w:ascii="Times New Roman" w:eastAsia="Times New Roman" w:hAnsi="Times New Roman" w:cs="Times New Roman"/>
          <w:lang w:eastAsia="pl-PL"/>
        </w:rPr>
        <w:t>końcowego</w:t>
      </w:r>
      <w:r w:rsidRPr="00B8498A">
        <w:rPr>
          <w:rFonts w:ascii="Times New Roman" w:eastAsia="Times New Roman" w:hAnsi="Times New Roman" w:cs="Times New Roman"/>
          <w:i/>
          <w:lang w:eastAsia="pl-PL"/>
        </w:rPr>
        <w:t xml:space="preserve">, </w:t>
      </w:r>
      <w:r w:rsidRPr="00B8498A">
        <w:rPr>
          <w:rFonts w:ascii="Times New Roman" w:eastAsia="Times New Roman" w:hAnsi="Times New Roman" w:cs="Times New Roman"/>
          <w:lang w:eastAsia="pl-PL"/>
        </w:rPr>
        <w:t>winno nastąpić po zakończeniu wszystkich robót będących przedmiotem umowy oraz zawierać dokumenty, o których mowa w ust. 7 niniejszego paragrafu. Osiągnięcie gotowości do odbioru każdorazowo zatwierdza inspektor nadzoru inwestorskiego na przedmiotowym zawiadomieniu.</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wyznaczy datę czynności protokolarnego odbioru końcowego najpóźniej w 5 dniu roboczym od daty pisemnego zawiadomienia go o gotowości do odbioru, o którym mowa w ust. 3 niniejszego paragrafu oraz po stwierdzeniu kompletności i poprawności, dostarczonych przez Wykonawcę wraz z zawiadomieniem dokumentów odbi</w:t>
      </w:r>
      <w:r>
        <w:rPr>
          <w:rFonts w:ascii="Times New Roman" w:eastAsia="Times New Roman" w:hAnsi="Times New Roman" w:cs="Times New Roman"/>
          <w:lang w:eastAsia="pl-PL"/>
        </w:rPr>
        <w:t>orowych, o których mowa w ust. 6</w:t>
      </w:r>
      <w:r w:rsidRPr="00B8498A">
        <w:rPr>
          <w:rFonts w:ascii="Times New Roman" w:eastAsia="Times New Roman" w:hAnsi="Times New Roman" w:cs="Times New Roman"/>
          <w:lang w:eastAsia="pl-PL"/>
        </w:rPr>
        <w:t xml:space="preserve"> niniejszego paragrafu.</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zakończy czynności odbioru najpóźniej w 14 dniu roboczym od daty rozpoczęcia czynności odbioru.</w:t>
      </w:r>
    </w:p>
    <w:p w:rsidR="002D5DAE" w:rsidRPr="00B8498A" w:rsidRDefault="002D5DAE" w:rsidP="002D5DAE">
      <w:pPr>
        <w:numPr>
          <w:ilvl w:val="0"/>
          <w:numId w:val="8"/>
        </w:numPr>
        <w:tabs>
          <w:tab w:val="left" w:pos="0"/>
        </w:tabs>
        <w:suppressAutoHyphens/>
        <w:spacing w:before="57" w:after="120" w:line="240" w:lineRule="auto"/>
        <w:ind w:left="426"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Do pisemnego zawiadomienia o gotowości do odbioru końcowego Wykonawca dostarcza Zamawiającemu następujące dokumenty:</w:t>
      </w:r>
    </w:p>
    <w:p w:rsidR="002D5DAE" w:rsidRPr="00B8498A" w:rsidRDefault="002D5DAE" w:rsidP="002D5DAE">
      <w:pPr>
        <w:numPr>
          <w:ilvl w:val="0"/>
          <w:numId w:val="13"/>
        </w:numPr>
        <w:tabs>
          <w:tab w:val="left" w:pos="0"/>
        </w:tabs>
        <w:suppressAutoHyphens/>
        <w:spacing w:before="57" w:after="120" w:line="240" w:lineRule="auto"/>
        <w:ind w:left="709" w:hanging="22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 oświadczenie Kierownika budowy o zgodności wykonania przedmiotu umowy zgodnie z opisem przedmiotu zamówienia, z zasadami sztuki budowlanej, przepisami prawa budowlanego </w:t>
      </w:r>
      <w:r w:rsidRPr="00B8498A">
        <w:rPr>
          <w:rFonts w:ascii="Times New Roman" w:eastAsia="Times New Roman" w:hAnsi="Times New Roman" w:cs="Times New Roman"/>
          <w:color w:val="000000"/>
          <w:lang w:eastAsia="pl-PL"/>
        </w:rPr>
        <w:br/>
        <w:t xml:space="preserve">i obowiązującymi przepisami dotyczącymi stosowania materiałów budowlanych oraz </w:t>
      </w:r>
      <w:r w:rsidRPr="00B8498A">
        <w:rPr>
          <w:rFonts w:ascii="Times New Roman" w:eastAsia="Times New Roman" w:hAnsi="Times New Roman" w:cs="Times New Roman"/>
          <w:color w:val="000000"/>
          <w:lang w:eastAsia="pl-PL"/>
        </w:rPr>
        <w:br/>
        <w:t>o doprowadzeniu do należytego stanu terenu budowy i terenów przyległych;</w:t>
      </w:r>
    </w:p>
    <w:p w:rsidR="002D5DAE" w:rsidRPr="00B8498A" w:rsidRDefault="002D5DAE" w:rsidP="002D5DAE">
      <w:pPr>
        <w:numPr>
          <w:ilvl w:val="0"/>
          <w:numId w:val="13"/>
        </w:numPr>
        <w:tabs>
          <w:tab w:val="left" w:pos="0"/>
        </w:tabs>
        <w:suppressAutoHyphens/>
        <w:spacing w:before="57" w:after="120" w:line="240" w:lineRule="auto"/>
        <w:ind w:left="709" w:hanging="220"/>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 xml:space="preserve"> wykaz </w:t>
      </w:r>
      <w:r w:rsidRPr="00B8498A">
        <w:rPr>
          <w:rFonts w:ascii="Times New Roman" w:eastAsia="Times New Roman" w:hAnsi="Times New Roman" w:cs="Times New Roman"/>
          <w:lang w:eastAsia="pl-PL"/>
        </w:rPr>
        <w:t>użytych do budowy materiałów i urządzeń – wraz z dokumentami określającymi zgodność zastosowanych materiałów z krajową deklaracją zgodności z Polską Normą lub aprobatą techniczną lub oznakowaniu znakiem budowlanym: tłucznia kamiennego, betonu, cementu, kostki betonowej "płukanej" oraz szarej, krawężników i obrzeży betonowych, kręgów betonowych z pokrywą żelbetową, wpustu ściekowego żeliwnego, przewodów i osprzętu instalacji elektrycznej i teletechnicznej</w:t>
      </w:r>
    </w:p>
    <w:p w:rsidR="002D5DAE" w:rsidRPr="00B8498A" w:rsidRDefault="002D5DAE" w:rsidP="002D5DAE">
      <w:pPr>
        <w:numPr>
          <w:ilvl w:val="0"/>
          <w:numId w:val="13"/>
        </w:numPr>
        <w:tabs>
          <w:tab w:val="left" w:pos="0"/>
        </w:tabs>
        <w:suppressAutoHyphens/>
        <w:spacing w:before="57" w:after="120" w:line="240" w:lineRule="auto"/>
        <w:ind w:left="709" w:hanging="22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Dziennik Budowy;</w:t>
      </w:r>
    </w:p>
    <w:p w:rsidR="002D5DAE" w:rsidRPr="00B8498A" w:rsidRDefault="002D5DAE" w:rsidP="002D5DAE">
      <w:pPr>
        <w:numPr>
          <w:ilvl w:val="0"/>
          <w:numId w:val="13"/>
        </w:numPr>
        <w:tabs>
          <w:tab w:val="left" w:pos="0"/>
        </w:tabs>
        <w:suppressAutoHyphens/>
        <w:spacing w:before="57" w:after="120" w:line="240" w:lineRule="auto"/>
        <w:ind w:left="709" w:hanging="22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dokumentację powykonawczą wraz z </w:t>
      </w:r>
      <w:r w:rsidRPr="00B8498A">
        <w:rPr>
          <w:rFonts w:ascii="Times New Roman" w:eastAsia="Times New Roman" w:hAnsi="Times New Roman" w:cs="Times New Roman"/>
          <w:color w:val="000000"/>
          <w:lang w:eastAsia="pl-PL"/>
        </w:rPr>
        <w:t>geodezyjną inwentaryzacją powykonawczą w 3 egz.,</w:t>
      </w:r>
      <w:r w:rsidRPr="00B8498A">
        <w:rPr>
          <w:rFonts w:ascii="Times New Roman" w:eastAsia="Times New Roman" w:hAnsi="Times New Roman" w:cs="Times New Roman"/>
          <w:lang w:eastAsia="pl-PL"/>
        </w:rPr>
        <w:t xml:space="preserve"> potwierdzoną, przez wykonawcę prac geodezyjnych, wpisem do Dziennika Budowy,</w:t>
      </w:r>
      <w:r w:rsidRPr="00B8498A">
        <w:rPr>
          <w:rFonts w:ascii="Times New Roman" w:eastAsia="Times New Roman" w:hAnsi="Times New Roman" w:cs="Times New Roman"/>
          <w:color w:val="000000"/>
          <w:lang w:eastAsia="pl-PL"/>
        </w:rPr>
        <w:t xml:space="preserve"> </w:t>
      </w:r>
      <w:r w:rsidRPr="00B8498A">
        <w:rPr>
          <w:rFonts w:ascii="Times New Roman" w:eastAsia="Times New Roman" w:hAnsi="Times New Roman" w:cs="Times New Roman"/>
          <w:lang w:eastAsia="pl-PL"/>
        </w:rPr>
        <w:t>zawierającą wszystkie dokumenty oraz protokoły zgodnie z wymaganiami zawartymi w STWiORB.</w:t>
      </w:r>
    </w:p>
    <w:p w:rsidR="002D5DAE" w:rsidRPr="00B8498A" w:rsidRDefault="002D5DAE" w:rsidP="002D5DAE">
      <w:pPr>
        <w:numPr>
          <w:ilvl w:val="0"/>
          <w:numId w:val="8"/>
        </w:numPr>
        <w:tabs>
          <w:tab w:val="left" w:pos="0"/>
        </w:tabs>
        <w:suppressAutoHyphens/>
        <w:spacing w:before="57" w:after="120" w:line="240" w:lineRule="auto"/>
        <w:ind w:left="426"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O terminie odbioru Wykonawca ma obowiązek poinformowania podwykonawców, przy udziale których wykonał przedmiot umowy.</w:t>
      </w:r>
    </w:p>
    <w:p w:rsidR="002D5DAE" w:rsidRPr="00B8498A" w:rsidRDefault="002D5DAE" w:rsidP="002D5DAE">
      <w:pPr>
        <w:numPr>
          <w:ilvl w:val="0"/>
          <w:numId w:val="8"/>
        </w:numPr>
        <w:tabs>
          <w:tab w:val="left" w:pos="0"/>
        </w:tabs>
        <w:suppressAutoHyphens/>
        <w:spacing w:before="57" w:after="120" w:line="240" w:lineRule="auto"/>
        <w:ind w:left="426"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sytuacji, gdy podczas czynności odbioru Zamawiający stwierdzi, że przedmiot nie osiągnął gotowości do odbioru z powodu nie zakończenia robót, stwierdzenia wad lub nie wywiązania się </w:t>
      </w:r>
      <w:r w:rsidRPr="00B8498A">
        <w:rPr>
          <w:rFonts w:ascii="Times New Roman" w:eastAsia="Times New Roman" w:hAnsi="Times New Roman" w:cs="Times New Roman"/>
          <w:lang w:eastAsia="pl-PL"/>
        </w:rPr>
        <w:br/>
        <w:t xml:space="preserve">z obowiązków, o których mowa w niniejszej umowie, Zamawiający może odmówić odbioru. </w:t>
      </w:r>
      <w:r w:rsidRPr="00B8498A">
        <w:rPr>
          <w:rFonts w:ascii="Times New Roman" w:eastAsia="Times New Roman" w:hAnsi="Times New Roman" w:cs="Times New Roman"/>
          <w:lang w:eastAsia="pl-PL"/>
        </w:rPr>
        <w:br/>
        <w:t>W takim wypadku Wykonawca pozostaje w zwłoce. Nowy termin odbioru końcowego ustala się zgodnie z trybem przewidzianym dla odbioru końcowego. Wykonawca uprawniony będzie do wystawienia faktury za wykonanie prac dopiero po usunięciu wad i podpisaniu, przez obie Strony, końcowego protokołu odbioru.</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Jeżeli w toku czynności odbioru końcowego stwierdzone wady:</w:t>
      </w:r>
    </w:p>
    <w:p w:rsidR="002D5DAE" w:rsidRPr="00B8498A" w:rsidRDefault="002D5DAE" w:rsidP="002D5DAE">
      <w:pPr>
        <w:numPr>
          <w:ilvl w:val="0"/>
          <w:numId w:val="26"/>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 nadają się do usunięcia, Zamawiający może odmówić odbioru do czasu usunięcia wad, </w:t>
      </w:r>
      <w:r w:rsidRPr="00B8498A">
        <w:rPr>
          <w:rFonts w:ascii="Times New Roman" w:eastAsia="Times New Roman" w:hAnsi="Times New Roman" w:cs="Times New Roman"/>
          <w:lang w:eastAsia="pl-PL"/>
        </w:rPr>
        <w:br/>
        <w:t>a w przypadku, gdy Wykonawca uchyla się od ich wykonania, po upływie 21 dni Zamawiający może zlecić ich realizację podmiotom trzecim ze środków wniesionych z tytułu zabezpieczenia należytego wykonania umowy; gdy wartość tych prac przewyższy kwotę zabezpieczenia, Wykonawca zobowiązany jest do zapłaty różnicy,</w:t>
      </w:r>
    </w:p>
    <w:p w:rsidR="002D5DAE" w:rsidRPr="00B8498A" w:rsidRDefault="002D5DAE" w:rsidP="002D5DAE">
      <w:pPr>
        <w:numPr>
          <w:ilvl w:val="0"/>
          <w:numId w:val="26"/>
        </w:numPr>
        <w:tabs>
          <w:tab w:val="left" w:pos="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nie nadają się do usunięcia to Zamawiający może obniżyć odpowiednio wynagrodzenie, odpowiednio do utraconej wartości użytkowej, estetycznej i technicznej, pod warunkiem, że umożliwiają one użytkowania przedmiotu odbioru zgodnie z przeznaczeniem, natomiast jeżeli  uniemożliwiają użytkowania przedmiotu odbioru zgodnie z przeznaczeniem, Zamawiający może odstąpić od umowy lub żądać wykonania przedmiotu umowy po raz drugi, wyznaczając w tym celu odpowiedni termin, zachowując prawo do domagania się od Wykonawcy naprawienia szkody wynikłej z opóźnienia.</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zobowiązany jest do zawiadomienia Zamawiającego o usunięciu wad.</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okresie udzielonej gwarancji/rękojmi Wykonawca zobowiązany jest do udziału </w:t>
      </w:r>
      <w:r w:rsidRPr="00B8498A">
        <w:rPr>
          <w:rFonts w:ascii="Times New Roman" w:eastAsia="Times New Roman" w:hAnsi="Times New Roman" w:cs="Times New Roman"/>
          <w:lang w:eastAsia="pl-PL"/>
        </w:rPr>
        <w:br/>
        <w:t>w przeprowadzonych przez Zamawiającego przeglądach oraz do usuwania stwierdzonych w trakcie tych przeglądów wad i usterek.</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Potwierdzeniem wykonania przez Wykonawcę zobowiązań z tytułu udzielonej gwarancji jest odpowiednio podpisany przez Strony protokół odbioru ostatecznego, który Strony sporządziły po upływie okresu gwarancyjnego i po usunięciu wszystkich ewentualnych wad. </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Ostatni przegląd przed upływem okresu gwarancji i rękojmi powinien odbyć się na 7 dni przed jej upływem.</w:t>
      </w:r>
    </w:p>
    <w:p w:rsidR="002D5DAE" w:rsidRPr="00B8498A" w:rsidRDefault="002D5DAE" w:rsidP="002D5DAE">
      <w:pPr>
        <w:numPr>
          <w:ilvl w:val="0"/>
          <w:numId w:val="8"/>
        </w:numPr>
        <w:tabs>
          <w:tab w:val="left" w:pos="0"/>
        </w:tabs>
        <w:suppressAutoHyphens/>
        <w:spacing w:before="57" w:after="120" w:line="240" w:lineRule="auto"/>
        <w:ind w:left="360" w:hanging="357"/>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sytuacji, gdy podczas czynności odbioru ostatecznego Zamawiający stwierdzi występowanie wad, może odmówić odebrania prac i podpisania protokołu odbioru, wyznaczając Wykonawcy odpowiedni termin na ich usunięcie. </w:t>
      </w:r>
    </w:p>
    <w:p w:rsidR="002D5DAE" w:rsidRDefault="002D5DAE" w:rsidP="002D5DAE">
      <w:pPr>
        <w:suppressAutoHyphens/>
        <w:spacing w:after="0" w:line="240" w:lineRule="auto"/>
        <w:jc w:val="center"/>
        <w:rPr>
          <w:rFonts w:ascii="Times New Roman" w:eastAsia="Times New Roman" w:hAnsi="Times New Roman" w:cs="Times New Roman"/>
          <w:b/>
          <w:bCs/>
          <w:lang w:eastAsia="ar-SA"/>
        </w:rPr>
      </w:pPr>
    </w:p>
    <w:p w:rsidR="002D5DAE" w:rsidRPr="00B8498A" w:rsidRDefault="002D5DAE" w:rsidP="002D5DAE">
      <w:pPr>
        <w:suppressAutoHyphens/>
        <w:spacing w:after="0" w:line="240" w:lineRule="auto"/>
        <w:jc w:val="center"/>
        <w:rPr>
          <w:rFonts w:ascii="Times New Roman" w:eastAsia="Times New Roman" w:hAnsi="Times New Roman" w:cs="Times New Roman"/>
          <w:b/>
          <w:bCs/>
          <w:lang w:eastAsia="ar-SA"/>
        </w:rPr>
      </w:pPr>
      <w:r w:rsidRPr="00B8498A">
        <w:rPr>
          <w:rFonts w:ascii="Times New Roman" w:eastAsia="Times New Roman" w:hAnsi="Times New Roman" w:cs="Times New Roman"/>
          <w:b/>
          <w:bCs/>
          <w:lang w:eastAsia="ar-SA"/>
        </w:rPr>
        <w:t>§13</w:t>
      </w:r>
    </w:p>
    <w:p w:rsidR="002D5DAE" w:rsidRDefault="002D5DAE" w:rsidP="002D5DAE">
      <w:pPr>
        <w:suppressAutoHyphens/>
        <w:spacing w:after="0" w:line="240" w:lineRule="auto"/>
        <w:jc w:val="center"/>
        <w:rPr>
          <w:rFonts w:ascii="Times New Roman" w:eastAsia="Times New Roman" w:hAnsi="Times New Roman" w:cs="Times New Roman"/>
          <w:b/>
          <w:bCs/>
          <w:lang w:eastAsia="ar-SA"/>
        </w:rPr>
      </w:pPr>
      <w:r w:rsidRPr="00B8498A">
        <w:rPr>
          <w:rFonts w:ascii="Times New Roman" w:eastAsia="Times New Roman" w:hAnsi="Times New Roman" w:cs="Times New Roman"/>
          <w:b/>
          <w:bCs/>
          <w:lang w:eastAsia="ar-SA"/>
        </w:rPr>
        <w:t>WYMÓG ZATRUDNIANIA OSÓB W RAMACH UMOWY O PRACĘ</w:t>
      </w:r>
    </w:p>
    <w:p w:rsidR="002D5DAE" w:rsidRPr="00B8498A" w:rsidRDefault="002D5DAE" w:rsidP="002D5DAE">
      <w:pPr>
        <w:suppressAutoHyphens/>
        <w:spacing w:after="0" w:line="240" w:lineRule="auto"/>
        <w:jc w:val="center"/>
        <w:rPr>
          <w:rFonts w:ascii="Arial" w:eastAsia="Times New Roman" w:hAnsi="Arial" w:cs="Arial"/>
          <w:bCs/>
          <w:lang w:eastAsia="ar-SA"/>
        </w:rPr>
      </w:pPr>
    </w:p>
    <w:p w:rsidR="002D5DAE" w:rsidRPr="005F1B31" w:rsidRDefault="002D5DAE" w:rsidP="002D5DAE">
      <w:pPr>
        <w:numPr>
          <w:ilvl w:val="3"/>
          <w:numId w:val="41"/>
        </w:numPr>
        <w:tabs>
          <w:tab w:val="left" w:pos="284"/>
        </w:tabs>
        <w:suppressAutoHyphens/>
        <w:spacing w:after="0" w:line="240" w:lineRule="auto"/>
        <w:ind w:left="284" w:hanging="284"/>
        <w:jc w:val="both"/>
        <w:rPr>
          <w:rFonts w:ascii="Times New Roman" w:eastAsia="Times New Roman" w:hAnsi="Times New Roman" w:cs="Times New Roman"/>
          <w:lang w:eastAsia="ar-SA"/>
        </w:rPr>
      </w:pPr>
      <w:r w:rsidRPr="00EA77F9">
        <w:rPr>
          <w:rFonts w:ascii="Times New Roman" w:eastAsia="Times New Roman" w:hAnsi="Times New Roman" w:cs="Times New Roman"/>
          <w:bCs/>
          <w:lang w:eastAsia="ar-SA"/>
        </w:rPr>
        <w:t xml:space="preserve">Wykonawca lub podwykonawca zobowiązany jest zatrudnić na podstawie umowy pracę </w:t>
      </w:r>
      <w:r w:rsidRPr="00EA77F9">
        <w:rPr>
          <w:rFonts w:ascii="Times New Roman" w:eastAsia="Times New Roman" w:hAnsi="Times New Roman" w:cs="Times New Roman"/>
          <w:lang w:eastAsia="ar-SA"/>
        </w:rPr>
        <w:t>osoby (w ilości według uznania wykonawcy lub podwykonawcy</w:t>
      </w:r>
      <w:r>
        <w:rPr>
          <w:rFonts w:ascii="Times New Roman" w:eastAsia="Times New Roman" w:hAnsi="Times New Roman" w:cs="Times New Roman"/>
          <w:lang w:eastAsia="ar-SA"/>
        </w:rPr>
        <w:t>)</w:t>
      </w:r>
      <w:r w:rsidRPr="00EA77F9">
        <w:rPr>
          <w:rFonts w:ascii="Times New Roman" w:eastAsia="Times New Roman" w:hAnsi="Times New Roman" w:cs="Times New Roman"/>
          <w:lang w:eastAsia="ar-SA"/>
        </w:rPr>
        <w:t xml:space="preserve">, które  będą wykonywały </w:t>
      </w:r>
      <w:r w:rsidRPr="00EA77F9">
        <w:rPr>
          <w:rFonts w:ascii="Times New Roman" w:eastAsia="Times New Roman" w:hAnsi="Times New Roman" w:cs="Times New Roman"/>
          <w:bCs/>
          <w:lang w:eastAsia="ar-SA"/>
        </w:rPr>
        <w:t>w zakresie realizacji zamówienia</w:t>
      </w:r>
      <w:r>
        <w:rPr>
          <w:rFonts w:ascii="Times New Roman" w:eastAsia="Times New Roman" w:hAnsi="Times New Roman" w:cs="Times New Roman"/>
          <w:bCs/>
          <w:lang w:eastAsia="ar-SA"/>
        </w:rPr>
        <w:t xml:space="preserve"> wszystkie </w:t>
      </w:r>
      <w:r w:rsidRPr="00EA77F9">
        <w:rPr>
          <w:rFonts w:ascii="Times New Roman" w:eastAsia="Times New Roman" w:hAnsi="Times New Roman" w:cs="Times New Roman"/>
          <w:bCs/>
          <w:lang w:eastAsia="ar-SA"/>
        </w:rPr>
        <w:t xml:space="preserve">czynności </w:t>
      </w:r>
      <w:r>
        <w:rPr>
          <w:rFonts w:ascii="Times New Roman" w:eastAsia="Times New Roman" w:hAnsi="Times New Roman" w:cs="Times New Roman"/>
          <w:bCs/>
          <w:lang w:eastAsia="ar-SA"/>
        </w:rPr>
        <w:t>określone w pkt 4.16 specyfikacji istotnych warunków zamówienia.</w:t>
      </w:r>
    </w:p>
    <w:p w:rsidR="002D5DAE" w:rsidRPr="00EA77F9" w:rsidRDefault="002D5DAE" w:rsidP="002D5DAE">
      <w:pPr>
        <w:widowControl w:val="0"/>
        <w:numPr>
          <w:ilvl w:val="3"/>
          <w:numId w:val="41"/>
        </w:numPr>
        <w:suppressAutoHyphens/>
        <w:spacing w:after="0" w:line="200" w:lineRule="atLeast"/>
        <w:ind w:left="284" w:hanging="284"/>
        <w:jc w:val="both"/>
        <w:rPr>
          <w:rFonts w:ascii="Times New Roman" w:eastAsia="Times New Roman" w:hAnsi="Times New Roman" w:cs="Times New Roman"/>
          <w:lang w:eastAsia="ar-SA"/>
        </w:rPr>
      </w:pPr>
      <w:r w:rsidRPr="00EA77F9">
        <w:rPr>
          <w:rFonts w:ascii="Times New Roman" w:eastAsia="Times New Roman" w:hAnsi="Times New Roman" w:cs="Times New Roman"/>
          <w:lang w:eastAsia="ar-SA"/>
        </w:rPr>
        <w:t>Zatrudnienie osób na umowę o pracę do wykonywania czynności wskazanych w pkt 1  powinno trwać nieprzerwanie przez cały okres trwania  tych prac.</w:t>
      </w:r>
    </w:p>
    <w:p w:rsidR="002D5DAE" w:rsidRPr="00EA77F9" w:rsidRDefault="002D5DAE" w:rsidP="002D5DAE">
      <w:pPr>
        <w:widowControl w:val="0"/>
        <w:numPr>
          <w:ilvl w:val="3"/>
          <w:numId w:val="41"/>
        </w:numPr>
        <w:suppressAutoHyphens/>
        <w:spacing w:after="0" w:line="200" w:lineRule="atLeast"/>
        <w:ind w:left="284" w:hanging="284"/>
        <w:jc w:val="both"/>
        <w:rPr>
          <w:rFonts w:ascii="Times New Roman" w:eastAsia="Times New Roman" w:hAnsi="Times New Roman" w:cs="Times New Roman"/>
          <w:lang w:eastAsia="ar-SA"/>
        </w:rPr>
      </w:pPr>
      <w:r w:rsidRPr="00EA77F9">
        <w:rPr>
          <w:rFonts w:ascii="Times New Roman" w:eastAsia="Times New Roman" w:hAnsi="Times New Roman" w:cs="Times New Roman"/>
          <w:lang w:eastAsia="pl-PL"/>
        </w:rPr>
        <w:t xml:space="preserve">W trakcie realizacji zamówienia zamawiający uprawniony jest do wykonywania czynności kontrolnych wobec wykonawcy odnośnie spełniania przez wykonawcę lub podwykonawcę określonego w opisie przedmiotu zamówienia wymogu zatrudnienia na podstawie umowy o pracę osób wykonujących wskazane w pkt 1 czynności. </w:t>
      </w:r>
    </w:p>
    <w:p w:rsidR="002D5DAE" w:rsidRPr="00EA77F9" w:rsidRDefault="002D5DAE" w:rsidP="002D5DAE">
      <w:pPr>
        <w:widowControl w:val="0"/>
        <w:suppressAutoHyphens/>
        <w:spacing w:after="0" w:line="200" w:lineRule="atLeast"/>
        <w:ind w:left="284"/>
        <w:jc w:val="both"/>
        <w:rPr>
          <w:rFonts w:ascii="Times New Roman" w:eastAsia="Times New Roman" w:hAnsi="Times New Roman" w:cs="Times New Roman"/>
          <w:lang w:eastAsia="ar-SA"/>
        </w:rPr>
      </w:pPr>
      <w:r w:rsidRPr="00EA77F9">
        <w:rPr>
          <w:rFonts w:ascii="Times New Roman" w:eastAsia="Times New Roman" w:hAnsi="Times New Roman" w:cs="Times New Roman"/>
          <w:lang w:eastAsia="pl-PL"/>
        </w:rPr>
        <w:t>Zamawiający uprawniony jest w szczególności do:</w:t>
      </w:r>
    </w:p>
    <w:p w:rsidR="002D5DAE" w:rsidRPr="00EA77F9" w:rsidRDefault="002D5DAE" w:rsidP="002D5DAE">
      <w:pPr>
        <w:spacing w:after="0" w:line="240" w:lineRule="auto"/>
        <w:ind w:left="284"/>
        <w:jc w:val="both"/>
        <w:rPr>
          <w:rFonts w:ascii="Times New Roman" w:eastAsia="Times New Roman" w:hAnsi="Times New Roman" w:cs="Times New Roman"/>
          <w:lang w:eastAsia="pl-PL"/>
        </w:rPr>
      </w:pPr>
      <w:r w:rsidRPr="00EA77F9">
        <w:rPr>
          <w:rFonts w:ascii="Times New Roman" w:eastAsia="Times New Roman" w:hAnsi="Times New Roman" w:cs="Times New Roman"/>
          <w:lang w:eastAsia="pl-PL"/>
        </w:rPr>
        <w:t>1) żądania oświadczeń i dokumentów w zakresie potwierdzenia spełniania ww. wymogów i dokonywania ich oceny,</w:t>
      </w:r>
    </w:p>
    <w:p w:rsidR="002D5DAE" w:rsidRPr="00EA77F9" w:rsidRDefault="002D5DAE" w:rsidP="002D5DAE">
      <w:pPr>
        <w:spacing w:after="0" w:line="240" w:lineRule="auto"/>
        <w:ind w:left="284"/>
        <w:jc w:val="both"/>
        <w:rPr>
          <w:rFonts w:ascii="Times New Roman" w:eastAsia="Times New Roman" w:hAnsi="Times New Roman" w:cs="Times New Roman"/>
          <w:lang w:eastAsia="pl-PL"/>
        </w:rPr>
      </w:pPr>
      <w:r w:rsidRPr="00EA77F9">
        <w:rPr>
          <w:rFonts w:ascii="Times New Roman" w:eastAsia="Times New Roman" w:hAnsi="Times New Roman" w:cs="Times New Roman"/>
          <w:lang w:eastAsia="pl-PL"/>
        </w:rPr>
        <w:t>2) żądania wyjaśnień w przypadku wątpliwości w zakresie potwierdzenia spełniania ww. wymogów,</w:t>
      </w:r>
    </w:p>
    <w:p w:rsidR="002D5DAE" w:rsidRPr="00EA77F9" w:rsidRDefault="002D5DAE" w:rsidP="002D5DAE">
      <w:pPr>
        <w:spacing w:after="0" w:line="240" w:lineRule="auto"/>
        <w:ind w:left="284"/>
        <w:jc w:val="both"/>
        <w:rPr>
          <w:rFonts w:ascii="Times New Roman" w:eastAsia="Times New Roman" w:hAnsi="Times New Roman" w:cs="Times New Roman"/>
          <w:lang w:eastAsia="pl-PL"/>
        </w:rPr>
      </w:pPr>
      <w:r w:rsidRPr="00EA77F9">
        <w:rPr>
          <w:rFonts w:ascii="Times New Roman" w:eastAsia="Times New Roman" w:hAnsi="Times New Roman" w:cs="Times New Roman"/>
          <w:lang w:eastAsia="pl-PL"/>
        </w:rPr>
        <w:t xml:space="preserve">3) przeprowadzania kontroli na miejscu wykonywania świadczenia. </w:t>
      </w:r>
    </w:p>
    <w:p w:rsidR="002D5DAE" w:rsidRPr="00EA77F9" w:rsidRDefault="002D5DAE" w:rsidP="002D5DAE">
      <w:pPr>
        <w:spacing w:after="0" w:line="240" w:lineRule="auto"/>
        <w:jc w:val="both"/>
        <w:rPr>
          <w:rFonts w:ascii="Times New Roman" w:eastAsia="Times New Roman" w:hAnsi="Times New Roman" w:cs="Times New Roman"/>
          <w:lang w:eastAsia="pl-PL"/>
        </w:rPr>
      </w:pPr>
      <w:r w:rsidRPr="00EA77F9">
        <w:rPr>
          <w:rFonts w:ascii="Times New Roman" w:eastAsia="Times New Roman" w:hAnsi="Times New Roman" w:cs="Times New Roman"/>
          <w:lang w:eastAsia="pl-PL"/>
        </w:rPr>
        <w:t>4. W sytuacji, gdy Zamawiający poweźmie wątpliwość co do sposobu zatrudnienia personelu może zwrócić się  o przeprowadzenie kontroli przez Państwową Inspekcję Pracy.</w:t>
      </w:r>
    </w:p>
    <w:p w:rsidR="002D5DAE" w:rsidRPr="00EA77F9" w:rsidRDefault="002D5DAE" w:rsidP="002D5DAE">
      <w:pPr>
        <w:spacing w:after="0" w:line="240" w:lineRule="auto"/>
        <w:jc w:val="both"/>
        <w:rPr>
          <w:rFonts w:ascii="Times New Roman" w:eastAsia="Times New Roman" w:hAnsi="Times New Roman" w:cs="Times New Roman"/>
          <w:lang w:eastAsia="pl-PL"/>
        </w:rPr>
      </w:pPr>
      <w:r w:rsidRPr="00EA77F9">
        <w:rPr>
          <w:rFonts w:ascii="Times New Roman" w:eastAsia="Times New Roman" w:hAnsi="Times New Roman" w:cs="Times New Roman"/>
          <w:lang w:eastAsia="pl-PL"/>
        </w:rPr>
        <w:t xml:space="preserve">5. W trakcie realizacji zamówienia na każde wezwanie zamawiającego w wyznaczonym w tym   </w:t>
      </w:r>
    </w:p>
    <w:p w:rsidR="002D5DAE" w:rsidRPr="00EA77F9" w:rsidRDefault="002D5DAE" w:rsidP="002D5DAE">
      <w:pPr>
        <w:spacing w:after="0" w:line="240" w:lineRule="auto"/>
        <w:rPr>
          <w:rFonts w:ascii="Times New Roman" w:eastAsia="Times New Roman" w:hAnsi="Times New Roman" w:cs="Times New Roman"/>
          <w:lang w:eastAsia="pl-PL"/>
        </w:rPr>
      </w:pPr>
      <w:r w:rsidRPr="00EA77F9">
        <w:rPr>
          <w:rFonts w:ascii="Times New Roman" w:eastAsia="Times New Roman" w:hAnsi="Times New Roman" w:cs="Times New Roman"/>
          <w:lang w:eastAsia="pl-PL"/>
        </w:rPr>
        <w:t xml:space="preserve">     wezwaniu terminie wykonawca przedłoży zamawiającemu wskazane poniżej dowody w celu </w:t>
      </w:r>
    </w:p>
    <w:p w:rsidR="002D5DAE" w:rsidRPr="00EA77F9" w:rsidRDefault="002D5DAE" w:rsidP="002D5DAE">
      <w:pPr>
        <w:spacing w:after="0" w:line="240" w:lineRule="auto"/>
        <w:rPr>
          <w:rFonts w:ascii="Times New Roman" w:eastAsia="Times New Roman" w:hAnsi="Times New Roman" w:cs="Times New Roman"/>
          <w:lang w:eastAsia="pl-PL"/>
        </w:rPr>
      </w:pPr>
      <w:r w:rsidRPr="00EA77F9">
        <w:rPr>
          <w:rFonts w:ascii="Times New Roman" w:eastAsia="Times New Roman" w:hAnsi="Times New Roman" w:cs="Times New Roman"/>
          <w:lang w:eastAsia="pl-PL"/>
        </w:rPr>
        <w:t xml:space="preserve">     potwierdzenia spełnienia wymogu zatrudnienia na podstawie umowy o pracę przez wykonawcę lub </w:t>
      </w:r>
    </w:p>
    <w:p w:rsidR="002D5DAE" w:rsidRPr="00EA77F9" w:rsidRDefault="002D5DAE" w:rsidP="002D5DAE">
      <w:pPr>
        <w:spacing w:after="0" w:line="240" w:lineRule="auto"/>
        <w:rPr>
          <w:rFonts w:ascii="Times New Roman" w:eastAsia="Times New Roman" w:hAnsi="Times New Roman" w:cs="Times New Roman"/>
          <w:lang w:eastAsia="pl-PL"/>
        </w:rPr>
      </w:pPr>
      <w:r w:rsidRPr="00EA77F9">
        <w:rPr>
          <w:rFonts w:ascii="Times New Roman" w:eastAsia="Times New Roman" w:hAnsi="Times New Roman" w:cs="Times New Roman"/>
          <w:lang w:eastAsia="pl-PL"/>
        </w:rPr>
        <w:t xml:space="preserve">     podwykonawcę osób wykonujących wskazane w pkt.1czynności w trakcie realizacji zamówienia:</w:t>
      </w:r>
    </w:p>
    <w:p w:rsidR="002D5DAE" w:rsidRPr="000E1187" w:rsidRDefault="002D5DAE" w:rsidP="002D5DAE">
      <w:pPr>
        <w:pStyle w:val="Akapitzlist"/>
        <w:numPr>
          <w:ilvl w:val="0"/>
          <w:numId w:val="55"/>
        </w:numPr>
        <w:spacing w:after="0" w:line="240" w:lineRule="auto"/>
        <w:ind w:hanging="436"/>
        <w:jc w:val="both"/>
        <w:rPr>
          <w:rFonts w:ascii="Times New Roman" w:eastAsia="Times New Roman" w:hAnsi="Times New Roman" w:cs="Times New Roman"/>
          <w:lang w:eastAsia="pl-PL"/>
        </w:rPr>
      </w:pPr>
      <w:r w:rsidRPr="000E1187">
        <w:rPr>
          <w:rFonts w:ascii="Times New Roman" w:eastAsia="Times New Roman" w:hAnsi="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w:t>
      </w:r>
      <w:r>
        <w:rPr>
          <w:rFonts w:ascii="Times New Roman" w:eastAsia="Times New Roman" w:hAnsi="Times New Roman" w:cs="Times New Roman"/>
          <w:lang w:eastAsia="pl-PL"/>
        </w:rPr>
        <w:t>odstawie umowy o pracę o</w:t>
      </w:r>
      <w:r w:rsidRPr="000E1187">
        <w:rPr>
          <w:rFonts w:ascii="Times New Roman" w:eastAsia="Times New Roman" w:hAnsi="Times New Roman" w:cs="Times New Roman"/>
          <w:lang w:eastAsia="pl-PL"/>
        </w:rPr>
        <w:t>raz podpis osoby uprawnionej do złożenia oświadczenia w imieniu wykonawcy lub podwykonawcy;</w:t>
      </w:r>
    </w:p>
    <w:p w:rsidR="002D5DAE" w:rsidRPr="000E1187" w:rsidRDefault="002D5DAE" w:rsidP="002D5DAE">
      <w:pPr>
        <w:pStyle w:val="Akapitzlist"/>
        <w:numPr>
          <w:ilvl w:val="0"/>
          <w:numId w:val="55"/>
        </w:numPr>
        <w:spacing w:after="0" w:line="240" w:lineRule="auto"/>
        <w:ind w:hanging="436"/>
        <w:jc w:val="both"/>
        <w:rPr>
          <w:rFonts w:ascii="Times New Roman" w:eastAsia="Times New Roman" w:hAnsi="Times New Roman" w:cs="Times New Roman"/>
          <w:lang w:eastAsia="pl-PL"/>
        </w:rPr>
      </w:pPr>
      <w:r w:rsidRPr="000E1187">
        <w:rPr>
          <w:rFonts w:ascii="Times New Roman" w:eastAsia="Times New Roman" w:hAnsi="Times New Roman" w:cs="Times New Roman"/>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szczególności1 bez imion, nazwisk, adresów, nr PESEL pracowników). Informacje takie jak: data zawarcia umowy, rodzaj umowy o pracę i wymiar etatu powinny być możliwe do zidentyfikowania;</w:t>
      </w:r>
    </w:p>
    <w:p w:rsidR="002D5DAE" w:rsidRPr="000E1187" w:rsidRDefault="002D5DAE" w:rsidP="002D5DAE">
      <w:pPr>
        <w:pStyle w:val="Akapitzlist"/>
        <w:numPr>
          <w:ilvl w:val="0"/>
          <w:numId w:val="55"/>
        </w:numPr>
        <w:spacing w:after="0" w:line="240" w:lineRule="auto"/>
        <w:ind w:hanging="436"/>
        <w:jc w:val="both"/>
        <w:rPr>
          <w:rFonts w:ascii="Times New Roman" w:eastAsia="Times New Roman" w:hAnsi="Times New Roman" w:cs="Times New Roman"/>
          <w:lang w:eastAsia="pl-PL"/>
        </w:rPr>
      </w:pPr>
      <w:r w:rsidRPr="000E1187">
        <w:rPr>
          <w:rFonts w:ascii="Times New Roman" w:eastAsia="Times New Roman" w:hAnsi="Times New Roman" w:cs="Times New Roman"/>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2D5DAE" w:rsidRPr="000E1187" w:rsidRDefault="002D5DAE" w:rsidP="002D5DAE">
      <w:pPr>
        <w:pStyle w:val="Akapitzlist"/>
        <w:numPr>
          <w:ilvl w:val="0"/>
          <w:numId w:val="55"/>
        </w:numPr>
        <w:spacing w:after="0" w:line="240" w:lineRule="auto"/>
        <w:ind w:hanging="436"/>
        <w:jc w:val="both"/>
        <w:rPr>
          <w:rFonts w:ascii="Times New Roman" w:eastAsia="Times New Roman" w:hAnsi="Times New Roman" w:cs="Times New Roman"/>
          <w:lang w:eastAsia="pl-PL"/>
        </w:rPr>
      </w:pPr>
      <w:r w:rsidRPr="000E1187">
        <w:rPr>
          <w:rFonts w:ascii="Times New Roman" w:eastAsia="Times New Roman" w:hAnsi="Times New Roman" w:cs="Times New Roman"/>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2D5DAE" w:rsidRDefault="002D5DAE" w:rsidP="002D5DAE">
      <w:pPr>
        <w:widowControl w:val="0"/>
        <w:suppressAutoHyphens/>
        <w:spacing w:after="0" w:line="200" w:lineRule="atLeast"/>
        <w:ind w:left="284" w:hanging="284"/>
        <w:jc w:val="both"/>
        <w:rPr>
          <w:rFonts w:ascii="Times New Roman" w:eastAsia="Times New Roman" w:hAnsi="Times New Roman" w:cs="Times New Roman"/>
          <w:lang w:eastAsia="ar-SA"/>
        </w:rPr>
      </w:pPr>
      <w:r w:rsidRPr="00253D7C">
        <w:rPr>
          <w:rFonts w:ascii="Times New Roman" w:eastAsia="Times New Roman" w:hAnsi="Times New Roman" w:cs="Times New Roman"/>
          <w:lang w:eastAsia="ar-SA"/>
        </w:rPr>
        <w:t xml:space="preserve">6. Nieudowodnienie przez Wykonawcę </w:t>
      </w:r>
      <w:r w:rsidRPr="00253D7C">
        <w:rPr>
          <w:rFonts w:ascii="Times New Roman" w:eastAsia="Times New Roman" w:hAnsi="Times New Roman" w:cs="Times New Roman"/>
          <w:lang w:eastAsia="pl-PL"/>
        </w:rPr>
        <w:t xml:space="preserve">wymogu zatrudnienia na podstawie umowy o pracę osób wykonujących wskazane w ust. 1 czynności </w:t>
      </w:r>
      <w:r w:rsidRPr="00253D7C">
        <w:rPr>
          <w:rFonts w:ascii="Times New Roman" w:eastAsia="Times New Roman" w:hAnsi="Times New Roman" w:cs="Times New Roman"/>
          <w:lang w:eastAsia="ar-SA"/>
        </w:rPr>
        <w:t>traktowane będzi</w:t>
      </w:r>
      <w:r>
        <w:rPr>
          <w:rFonts w:ascii="Times New Roman" w:eastAsia="Times New Roman" w:hAnsi="Times New Roman" w:cs="Times New Roman"/>
          <w:lang w:eastAsia="ar-SA"/>
        </w:rPr>
        <w:t xml:space="preserve">e jako niewypełnienie obowiązku </w:t>
      </w:r>
      <w:r w:rsidRPr="000E1187">
        <w:rPr>
          <w:rFonts w:ascii="Times New Roman" w:eastAsia="Times New Roman" w:hAnsi="Times New Roman" w:cs="Times New Roman"/>
          <w:lang w:eastAsia="ar-SA"/>
        </w:rPr>
        <w:t>zatrudnienia osób na podstawie umowy o pracę.</w:t>
      </w:r>
    </w:p>
    <w:p w:rsidR="002D5DAE" w:rsidRPr="00253D7C" w:rsidRDefault="002D5DAE" w:rsidP="002D5DAE">
      <w:pPr>
        <w:widowControl w:val="0"/>
        <w:suppressAutoHyphens/>
        <w:spacing w:after="0" w:line="200" w:lineRule="atLeast"/>
        <w:ind w:left="284"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7. </w:t>
      </w:r>
      <w:r w:rsidRPr="00253D7C">
        <w:rPr>
          <w:rFonts w:ascii="Times New Roman" w:eastAsia="Times New Roman" w:hAnsi="Times New Roman" w:cs="Times New Roman"/>
          <w:lang w:eastAsia="ar-SA"/>
        </w:rPr>
        <w:t>Niewypełnienie zobowiązań dotyczących zatrudniania osób może być podstawą do odstąpienia przez Zamawiającego od umowy z przyczyn leżących po stronie wykonawcy.</w:t>
      </w:r>
    </w:p>
    <w:p w:rsidR="002D5DAE" w:rsidRDefault="002D5DAE" w:rsidP="002D5DAE">
      <w:pPr>
        <w:spacing w:before="57" w:after="0" w:line="240" w:lineRule="auto"/>
        <w:ind w:left="30"/>
        <w:jc w:val="center"/>
        <w:rPr>
          <w:rFonts w:ascii="Times New Roman" w:eastAsia="Times New Roman" w:hAnsi="Times New Roman" w:cs="Times New Roman"/>
          <w:b/>
          <w:lang w:eastAsia="pl-PL"/>
        </w:rPr>
      </w:pPr>
    </w:p>
    <w:p w:rsidR="002D5DAE" w:rsidRPr="00B8498A" w:rsidRDefault="002D5DAE" w:rsidP="002D5DAE">
      <w:pPr>
        <w:spacing w:before="57" w:after="0" w:line="240" w:lineRule="auto"/>
        <w:ind w:left="30"/>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 14</w:t>
      </w:r>
    </w:p>
    <w:p w:rsidR="002D5DAE" w:rsidRPr="00B8498A" w:rsidRDefault="002D5DAE" w:rsidP="002D5DAE">
      <w:pPr>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 xml:space="preserve">PODWYKONAWSTWO </w:t>
      </w:r>
      <w:r w:rsidRPr="00B8498A">
        <w:rPr>
          <w:rFonts w:ascii="Times New Roman" w:eastAsia="Times New Roman" w:hAnsi="Times New Roman" w:cs="Times New Roman"/>
          <w:b/>
          <w:vertAlign w:val="superscript"/>
          <w:lang w:eastAsia="pl-PL"/>
        </w:rPr>
        <w:footnoteReference w:id="3"/>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Zgodnie z § 9, ust. 2, przedmiot niniejszej umowy wykonany zostanie przy udziale podwykonawcy ..................................................................... w zakresie ....</w:t>
      </w:r>
      <w:r w:rsidRPr="00B8498A">
        <w:rPr>
          <w:rFonts w:ascii="Times New Roman" w:eastAsia="Times New Roman" w:hAnsi="Times New Roman" w:cs="Times New Roman"/>
          <w:b/>
          <w:lang w:eastAsia="pl-PL"/>
        </w:rPr>
        <w:t>.</w:t>
      </w:r>
      <w:r w:rsidRPr="00B8498A">
        <w:rPr>
          <w:rFonts w:ascii="Times New Roman" w:eastAsia="Times New Roman" w:hAnsi="Times New Roman" w:cs="Times New Roman"/>
          <w:lang w:eastAsia="pl-PL"/>
        </w:rPr>
        <w:t>................................, z zastrzeżeniem postanowień niniejszego paragrafu.</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może zlecić wykonanie części zamówienia podwykonawcom.</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Wykonanie części zamówienia przez podwykonawców nie zwalnia Wykonawcy od odpowiedzialności i zobowiązań wynikających z warunków niniejszej umowy.</w:t>
      </w:r>
    </w:p>
    <w:p w:rsidR="002D5DAE" w:rsidRPr="00B8498A" w:rsidRDefault="002D5DAE" w:rsidP="002D5DAE">
      <w:pPr>
        <w:numPr>
          <w:ilvl w:val="0"/>
          <w:numId w:val="9"/>
        </w:numPr>
        <w:tabs>
          <w:tab w:val="left" w:pos="368"/>
          <w:tab w:val="left" w:pos="1068"/>
        </w:tabs>
        <w:suppressAutoHyphens/>
        <w:spacing w:after="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zobowiązany jest do koordynacji prac realizowanych przez podwykonawców.</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Do zawarcia przez Wykonawcę umowy o roboty budowlane z podwykonawcą jest wymagana zgoda Zamawiającego. Wykonawca wraz z projektem umowy przedstawia Zamawiającemu część dokumentacji dotyczącej wykonania robót</w:t>
      </w:r>
      <w:r>
        <w:rPr>
          <w:rFonts w:ascii="Times New Roman" w:eastAsia="Times New Roman" w:hAnsi="Times New Roman" w:cs="Times New Roman"/>
          <w:lang w:eastAsia="pl-PL"/>
        </w:rPr>
        <w:t xml:space="preserve"> . </w:t>
      </w:r>
      <w:r w:rsidRPr="00B8498A">
        <w:rPr>
          <w:rFonts w:ascii="Times New Roman" w:eastAsia="Times New Roman" w:hAnsi="Times New Roman" w:cs="Times New Roman"/>
          <w:lang w:eastAsia="pl-PL"/>
        </w:rPr>
        <w:t xml:space="preserve">Do zawarcia przez podwykonawcę umowy z dalszym podwykonawcą jest wymagana zgoda Zamawiającego i Wykonawcy, z tym że w takim przypadku przepis zdania drugiego niniejszego paragrafu stosuje się odpowiednio. Umowy, </w:t>
      </w:r>
      <w:r w:rsidRPr="00B8498A">
        <w:rPr>
          <w:rFonts w:ascii="Times New Roman" w:eastAsia="Times New Roman" w:hAnsi="Times New Roman" w:cs="Times New Roman"/>
          <w:lang w:eastAsia="pl-PL"/>
        </w:rPr>
        <w:br/>
        <w:t>o których mowa, powinny być dokonane w formie pisemnej pod rygorem nieważności.</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Termin zapłaty wynagrodzenia podwykonawcy lub dalszemu podwykonawcy przewidziany </w:t>
      </w:r>
      <w:r w:rsidRPr="00B8498A">
        <w:rPr>
          <w:rFonts w:ascii="Times New Roman" w:eastAsia="Times New Roman" w:hAnsi="Times New Roman" w:cs="Times New Roman"/>
          <w:lang w:eastAsia="pl-PL"/>
        </w:rPr>
        <w:br/>
        <w:t xml:space="preserve">w umowie o podwykonawstwo nie może być dłuższy niż </w:t>
      </w:r>
      <w:r w:rsidRPr="00683F1D">
        <w:rPr>
          <w:rFonts w:ascii="Times New Roman" w:eastAsia="Times New Roman" w:hAnsi="Times New Roman" w:cs="Times New Roman"/>
          <w:lang w:eastAsia="pl-PL"/>
        </w:rPr>
        <w:t>14</w:t>
      </w:r>
      <w:r w:rsidRPr="00B8498A">
        <w:rPr>
          <w:rFonts w:ascii="Times New Roman" w:eastAsia="Times New Roman" w:hAnsi="Times New Roman" w:cs="Times New Roman"/>
          <w:lang w:eastAsia="pl-PL"/>
        </w:rPr>
        <w:t xml:space="preserve"> dni od dnia doręczenia Wykonawcy, podwykonawcy lub dalszemu podwykonawcy faktury lub rachunku, potwierdzających wykonanie zleconej podwykonawcy lub dalszemu podwykonawcy dostawy, usługi lub roboty budowlanej.</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Zamawiający, w terminie 14 dni zgłasza pisemne zastrzeżenia do projektu umowy </w:t>
      </w:r>
      <w:r w:rsidRPr="00B8498A">
        <w:rPr>
          <w:rFonts w:ascii="Times New Roman" w:eastAsia="Times New Roman" w:hAnsi="Times New Roman" w:cs="Times New Roman"/>
          <w:lang w:eastAsia="pl-PL"/>
        </w:rPr>
        <w:br/>
        <w:t xml:space="preserve">o podwykonawstwo lub zmiany tego projektu po jego akceptacji, której przedmiotem są roboty budowlane, niespełniające wymagań określonych w specyfikacji istotnych warunków zamówienia lub, gdy projekt ten przewiduje termin zapłaty wynagrodzenia dłuższy niż </w:t>
      </w:r>
      <w:r w:rsidRPr="00683F1D">
        <w:rPr>
          <w:rFonts w:ascii="Times New Roman" w:eastAsia="Times New Roman" w:hAnsi="Times New Roman" w:cs="Times New Roman"/>
          <w:lang w:eastAsia="pl-PL"/>
        </w:rPr>
        <w:t>14</w:t>
      </w:r>
      <w:r w:rsidRPr="00B8498A">
        <w:rPr>
          <w:rFonts w:ascii="Times New Roman" w:eastAsia="Times New Roman" w:hAnsi="Times New Roman" w:cs="Times New Roman"/>
          <w:lang w:eastAsia="pl-PL"/>
        </w:rPr>
        <w:t xml:space="preserve"> dni.</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Niezgłoszenie pisemnych zastrzeżeń do przedłożonego projektu umowy o podwykonawstwo, </w:t>
      </w:r>
      <w:r w:rsidRPr="00B8498A">
        <w:rPr>
          <w:rFonts w:ascii="Times New Roman" w:eastAsia="Times New Roman" w:hAnsi="Times New Roman" w:cs="Times New Roman"/>
          <w:lang w:eastAsia="pl-PL"/>
        </w:rPr>
        <w:br/>
        <w:t>w terminie 14 dni uważa się za akceptację projektu umowy przez Zamawiającego.</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w:t>
      </w:r>
      <w:r w:rsidRPr="00B8498A">
        <w:rPr>
          <w:rFonts w:ascii="Times New Roman" w:eastAsia="Times New Roman" w:hAnsi="Times New Roman" w:cs="Times New Roman"/>
          <w:lang w:eastAsia="pl-PL"/>
        </w:rPr>
        <w:br/>
        <w:t>o podwykonawstwo, której przedmiotem są roboty budowlane, w terminie 7 dni od dnia jej zawarcia.</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w terminie 14 dni, zgłasza pisemny sprzeciw do umowy o podwykonawstwo, której przedmiotem są roboty budowlane, w przypadkach, o których mowa w ust. 4 niniejszego paragrafu.</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Niezgłoszenie pisemnego sprzeciwu do przedłożonej umowy o podwykonawstwo, której przedmiotem są roboty budowlane, w terminie 14 dni, uważa się za akceptacje umowy przez Zamawiającego.</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podwykonawca lub dalszy podwykonawca zamówienia na roboty budowlane przedkłada zamawiającemu poświadczoną za zgodność z oryginałem kopię zawartej umowy </w:t>
      </w:r>
      <w:r w:rsidRPr="00B8498A">
        <w:rPr>
          <w:rFonts w:ascii="Times New Roman" w:eastAsia="Times New Roman" w:hAnsi="Times New Roman" w:cs="Times New Roman"/>
          <w:lang w:eastAsia="pl-PL"/>
        </w:rPr>
        <w:br/>
        <w:t>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o którym mowa w ust. 7, jeżeli termin zapłaty wynagrodzenia jest dłuższy niż określony w ust. 6, Zamawiający informuje o tym Wykonawcę i wzywa go do doprowadzenia </w:t>
      </w:r>
      <w:r w:rsidRPr="00B8498A">
        <w:rPr>
          <w:rFonts w:ascii="Times New Roman" w:eastAsia="Times New Roman" w:hAnsi="Times New Roman" w:cs="Times New Roman"/>
          <w:lang w:eastAsia="pl-PL"/>
        </w:rPr>
        <w:br/>
        <w:t>do zmiany tej umowy pod rygorem wystąpienia o zapłatę kary umownej.</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wraz z poświadczoną za zgodność z oryginałem kopią zawartej umowy </w:t>
      </w:r>
      <w:r w:rsidRPr="00B8498A">
        <w:rPr>
          <w:rFonts w:ascii="Times New Roman" w:eastAsia="Times New Roman" w:hAnsi="Times New Roman" w:cs="Times New Roman"/>
          <w:lang w:eastAsia="pl-PL"/>
        </w:rPr>
        <w:br/>
        <w:t xml:space="preserve">o podwykonawstwo przedłoży odpis z Krajowego Rejestru Sądowego lub inny dokument właściwy </w:t>
      </w:r>
      <w:r w:rsidRPr="00B8498A">
        <w:rPr>
          <w:rFonts w:ascii="Times New Roman" w:eastAsia="Times New Roman" w:hAnsi="Times New Roman" w:cs="Times New Roman"/>
          <w:lang w:eastAsia="pl-PL"/>
        </w:rPr>
        <w:br/>
        <w:t>z uwagi na status prawny podwykonawcy lub dalszego podwykonawcy, potwierdzający uprawnienia osób zawierających umowę w imieniu podwykonawcy lub dalszego podwykonawcy do jego reprezentowania.</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Powyższy tryb udzielenia zgody będzie mieć zastosowanie do wszelkich zmian, uzupełnień oraz aneksów do umów z podwykonawcami lub dalszymi podwykonawcami.</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nie ponosi odpowiedzialności za zawarcie umowy z podwykonawcami lub dalszymi podwykonawcami bez wymaganej zgody Zamawiającego, zaś skutki z tego wynikające, będą obciążały wyłącznie Wykonawcę.</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Każdy projekt umowy z podwykonawcą lub dalszym podwykonawcą musi zawierać w szczególności postanowienia dotyczące:</w:t>
      </w:r>
    </w:p>
    <w:p w:rsidR="002D5DAE" w:rsidRPr="00B8498A" w:rsidRDefault="002D5DAE" w:rsidP="002D5DAE">
      <w:pPr>
        <w:numPr>
          <w:ilvl w:val="1"/>
          <w:numId w:val="9"/>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zakresu robót przewidzianego do wykonania,</w:t>
      </w:r>
    </w:p>
    <w:p w:rsidR="002D5DAE" w:rsidRPr="00B8498A" w:rsidRDefault="002D5DAE" w:rsidP="002D5DAE">
      <w:pPr>
        <w:numPr>
          <w:ilvl w:val="1"/>
          <w:numId w:val="9"/>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terminów realizacji,</w:t>
      </w:r>
    </w:p>
    <w:p w:rsidR="002D5DAE" w:rsidRPr="00B8498A" w:rsidRDefault="002D5DAE" w:rsidP="002D5DAE">
      <w:pPr>
        <w:numPr>
          <w:ilvl w:val="1"/>
          <w:numId w:val="9"/>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wynagrodzenia i terminów płatności,</w:t>
      </w:r>
    </w:p>
    <w:p w:rsidR="002D5DAE" w:rsidRPr="00B8498A" w:rsidRDefault="002D5DAE" w:rsidP="002D5DAE">
      <w:pPr>
        <w:numPr>
          <w:ilvl w:val="1"/>
          <w:numId w:val="9"/>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rozwiązania umowy z podwykonawcą w przypadku rozwiązania niniejszej umowy.</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Umowa o podwykonawstwo nie może zawierać postanowień:</w:t>
      </w:r>
    </w:p>
    <w:p w:rsidR="002D5DAE" w:rsidRPr="00B8498A" w:rsidRDefault="002D5DAE" w:rsidP="002D5DAE">
      <w:pPr>
        <w:numPr>
          <w:ilvl w:val="0"/>
          <w:numId w:val="23"/>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uzależniających uzyskanie przez podwykonawcę płatności od Wykonawcy od zapłaty przez Zamawiającego wynagrodzenia na rzecz Wykonawcy, obejmującego zakres robót wykonanych przez podwykonawcę,</w:t>
      </w:r>
    </w:p>
    <w:p w:rsidR="002D5DAE" w:rsidRPr="00B8498A" w:rsidRDefault="002D5DAE" w:rsidP="002D5DAE">
      <w:pPr>
        <w:numPr>
          <w:ilvl w:val="0"/>
          <w:numId w:val="23"/>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uzależniających zwrot podwykonawcy kwot zabezpieczenia przez Wykonawcę, od zwrotu zabezpieczenia wykonania umowy przez Zamawiającego na rzecz Wykonawcy.</w:t>
      </w:r>
    </w:p>
    <w:p w:rsidR="002D5DAE" w:rsidRPr="00B8498A" w:rsidRDefault="002D5DAE" w:rsidP="002D5DAE">
      <w:pPr>
        <w:numPr>
          <w:ilvl w:val="0"/>
          <w:numId w:val="23"/>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sposobu rozliczeń za wykonane roboty, uniemożliwiającego rozliczenie tych robót pomiędzy Zamawiającym, a Wykonawcą, na podstawie umowy,</w:t>
      </w:r>
    </w:p>
    <w:p w:rsidR="002D5DAE" w:rsidRPr="00B8498A" w:rsidRDefault="002D5DAE" w:rsidP="002D5DAE">
      <w:pPr>
        <w:numPr>
          <w:ilvl w:val="0"/>
          <w:numId w:val="23"/>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zezwalających na cesję wierzytelności podwykonawcy lub dalszego podwykonawcy na rzez Wykonawcy bez zgody Zamawiającego,</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nie wyraża zgody na potrącanie kwot, tytułem zabezpieczenia należytego wykonania umowy oraz kar umownych, z wynagrodzenia należnego podwykonawcy.</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Powyższy tryb udzielenia zgody będzie mieć zastosowanie do wszelkich zmian, uzupełnień oraz aneksów do umów z podwykonawcami i dalszymi podwykonawcami.</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Zlecenie wykonania części robót podwykonawcom nie zmienia zobowiązań Wykonawcy wobec Zamawiającego za wykonane zamówienia. Wykonawca jest odpowiedzialny wobec Zamawiającego oraz osób trzecich za działania, zaniechanie działania, uchybienia i zaniedbania podwykonawców, jak za własne. Zamawiający zastrzega sobie prawo żądania usunięcia z terenu budowy każdego z pracowników Wykonawcy lub podwykonawców, którzy, przez swoje zachowanie lub jakość wykonanej pracy, dali powód do uzasadnionych skarg.</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Na wniosek Zamawiającego, w terminie przez niego wskazanym, Wykonawca dostarczy Zamawiającemu szczegółowe informacje dotyczące podwykonawców i dalszych podwykonawców:</w:t>
      </w:r>
    </w:p>
    <w:p w:rsidR="002D5DAE" w:rsidRPr="00B8498A" w:rsidRDefault="002D5DAE" w:rsidP="002D5DAE">
      <w:pPr>
        <w:tabs>
          <w:tab w:val="left" w:pos="368"/>
          <w:tab w:val="left" w:pos="1472"/>
          <w:tab w:val="left" w:pos="1794"/>
          <w:tab w:val="left" w:pos="3429"/>
          <w:tab w:val="left" w:pos="3609"/>
        </w:tab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1) w zakresie rozmiaru prac powierzonych,</w:t>
      </w:r>
    </w:p>
    <w:p w:rsidR="002D5DAE" w:rsidRPr="00B8498A" w:rsidRDefault="002D5DAE" w:rsidP="002D5DAE">
      <w:pPr>
        <w:tabs>
          <w:tab w:val="left" w:pos="368"/>
          <w:tab w:val="left" w:pos="1472"/>
          <w:tab w:val="left" w:pos="1794"/>
          <w:tab w:val="left" w:pos="3429"/>
          <w:tab w:val="left" w:pos="3609"/>
        </w:tab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2) zakresu prac wykonanych,</w:t>
      </w:r>
    </w:p>
    <w:p w:rsidR="002D5DAE" w:rsidRPr="00B8498A" w:rsidRDefault="002D5DAE" w:rsidP="002D5DAE">
      <w:pPr>
        <w:tabs>
          <w:tab w:val="left" w:pos="368"/>
          <w:tab w:val="left" w:pos="1472"/>
          <w:tab w:val="left" w:pos="1794"/>
          <w:tab w:val="left" w:pos="3429"/>
          <w:tab w:val="left" w:pos="3609"/>
        </w:tab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3) faktur wystawionych przez podwykonawców i dalszych podwykonawców,</w:t>
      </w:r>
    </w:p>
    <w:p w:rsidR="002D5DAE" w:rsidRPr="00B8498A" w:rsidRDefault="002D5DAE" w:rsidP="002D5DAE">
      <w:pPr>
        <w:tabs>
          <w:tab w:val="left" w:pos="368"/>
          <w:tab w:val="left" w:pos="1472"/>
          <w:tab w:val="left" w:pos="1794"/>
          <w:tab w:val="left" w:pos="3429"/>
          <w:tab w:val="left" w:pos="3609"/>
        </w:tab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4) udokumentowanego podsumowania płatności dokonanych na ich rzecz do dnia sporządzenia takiej informacji.</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color w:val="000000"/>
          <w:lang w:eastAsia="pl-PL"/>
        </w:rPr>
        <w:t>Zasady dotyczące podwykonawców mają odpowiednie zastosowanie do dalszych podwykonawców.</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Suma wynagrodzeń wszystkich podwykonawców robót, dostaw i usług oraz dalszych podwykonawców nie może być wyższa niż 80% wartości brutto, określonej w § 3  ust. 2 Umowy.</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Wynagrodzenie, o którym mowa w ust. 27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ar-SA"/>
        </w:rPr>
        <w:t>Złożenie Zamawiającemu kopii, poświadczonej za zgodność z oryginałem, umowy o podwykonawstwo na dostawy i usługi, o której mowa w ust. 12 niniejszego paragrafu, w terminie przekraczającym 7 dni od daty jej zawarcia, powoduje wyłączenie obowiązku dokonania bezpośredniej płatności.</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ar-SA"/>
        </w:rPr>
        <w:t>Umowa o podwykonawstwo oraz wszelkie jej zmiany muszą określać termin realizacji przedmiotu umowy, który nie może być on dłuższy niż termin realizacji określony w umowie – dla danego zakresu- zawartej przez Zamawiającego z Wykonawcą.</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ar-SA"/>
        </w:rPr>
        <w:t>Termin zakończenia odbioru prac zleconych podwykonawcy lub dalszemu podwykonawcy, przewidziany w umowie o podwykonawstwo, nie może być dłuższy niż 14 dni od dnia zakończenia i zgłoszenia prac, dostaw i usług do odbioru przez podwykonawcę lub dalszego podwykonawcę.</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ar-SA"/>
        </w:rPr>
        <w:t>Odbiór prac wykonanych przez podwykonawcę lub dalszego podwykonawcę nie może być późniejszy niż odbiór prac od Wykonawcy przez Zamawiającego.</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ar-SA"/>
        </w:rPr>
        <w:t>W umowie o podwykonawstwo należy precyzyjnie określić zakres prac powierzony podwykonawcy.</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ar-SA"/>
        </w:rPr>
        <w:t xml:space="preserve">W umowie o podwykonawstwo należy </w:t>
      </w:r>
      <w:r w:rsidRPr="00B8498A">
        <w:rPr>
          <w:rFonts w:ascii="Times New Roman" w:eastAsia="Lucida Sans Unicode" w:hAnsi="Times New Roman" w:cs="Times New Roman"/>
          <w:bCs/>
          <w:kern w:val="1"/>
          <w:lang w:eastAsia="ar-SA"/>
        </w:rPr>
        <w:t>wskazać wysokości wynagrodzenia podwykonawcy lub dalszego podwykonawcy, z następującymi zastrzeżeniami:</w:t>
      </w:r>
    </w:p>
    <w:p w:rsidR="002D5DAE" w:rsidRPr="00B8498A" w:rsidRDefault="002D5DAE" w:rsidP="002D5DAE">
      <w:pPr>
        <w:widowControl w:val="0"/>
        <w:numPr>
          <w:ilvl w:val="1"/>
          <w:numId w:val="42"/>
        </w:numPr>
        <w:suppressAutoHyphens/>
        <w:spacing w:after="0" w:line="240" w:lineRule="auto"/>
        <w:ind w:left="567" w:hanging="283"/>
        <w:jc w:val="both"/>
        <w:rPr>
          <w:rFonts w:ascii="Times New Roman" w:eastAsia="Lucida Sans Unicode" w:hAnsi="Times New Roman" w:cs="Times New Roman"/>
          <w:bCs/>
          <w:kern w:val="1"/>
          <w:lang w:eastAsia="ar-SA"/>
        </w:rPr>
      </w:pPr>
      <w:r w:rsidRPr="00B8498A">
        <w:rPr>
          <w:rFonts w:ascii="Times New Roman" w:eastAsia="Lucida Sans Unicode" w:hAnsi="Times New Roman" w:cs="Times New Roman"/>
          <w:bCs/>
          <w:kern w:val="1"/>
          <w:lang w:eastAsia="ar-SA"/>
        </w:rPr>
        <w:t xml:space="preserve">wynagrodzenie podwykonawcy lub dalszego podwykonawcy za wykonanie danego zakresu robót nie może być wyższe od wynagrodzenia przewidzianego za wykonanie tego zakresu robót w umowie Zamawiającego z Wykonawcą, </w:t>
      </w:r>
    </w:p>
    <w:p w:rsidR="002D5DAE" w:rsidRPr="00B8498A" w:rsidRDefault="002D5DAE" w:rsidP="002D5DAE">
      <w:pPr>
        <w:numPr>
          <w:ilvl w:val="1"/>
          <w:numId w:val="42"/>
        </w:numPr>
        <w:suppressAutoHyphens/>
        <w:spacing w:after="0" w:line="240" w:lineRule="auto"/>
        <w:ind w:left="567" w:hanging="283"/>
        <w:jc w:val="both"/>
        <w:rPr>
          <w:rFonts w:ascii="Times New Roman" w:eastAsia="Times New Roman" w:hAnsi="Times New Roman" w:cs="Times New Roman"/>
          <w:lang w:eastAsia="ar-SA"/>
        </w:rPr>
      </w:pPr>
      <w:r w:rsidRPr="00B8498A">
        <w:rPr>
          <w:rFonts w:ascii="Times New Roman" w:eastAsia="Lucida Sans Unicode" w:hAnsi="Times New Roman" w:cs="Times New Roman"/>
          <w:bCs/>
          <w:kern w:val="1"/>
          <w:lang w:eastAsia="ar-SA"/>
        </w:rPr>
        <w:t xml:space="preserve"> wartość robót określona w harmonogramie rzeczowo- finansowym stanowiącym załącznik do umowy o podwykonawstwo nie może być wyższa od wartości robót przyjętych w harmonogramie rzeczowo- finansowym będącym załącznikiem do umowy Zamawiającego z Wykonawcą,</w:t>
      </w:r>
    </w:p>
    <w:p w:rsidR="002D5DAE" w:rsidRPr="00B8498A" w:rsidRDefault="002D5DAE" w:rsidP="002D5DAE">
      <w:pPr>
        <w:numPr>
          <w:ilvl w:val="1"/>
          <w:numId w:val="42"/>
        </w:numPr>
        <w:suppressAutoHyphens/>
        <w:spacing w:after="0" w:line="240" w:lineRule="auto"/>
        <w:ind w:left="567" w:hanging="283"/>
        <w:jc w:val="both"/>
        <w:rPr>
          <w:rFonts w:ascii="Times New Roman" w:eastAsia="Times New Roman" w:hAnsi="Times New Roman" w:cs="Times New Roman"/>
          <w:lang w:eastAsia="ar-SA"/>
        </w:rPr>
      </w:pPr>
      <w:r w:rsidRPr="00B8498A">
        <w:rPr>
          <w:rFonts w:ascii="Times New Roman" w:eastAsia="Times New Roman" w:hAnsi="Times New Roman" w:cs="Times New Roman"/>
          <w:lang w:eastAsia="ar-SA"/>
        </w:rPr>
        <w:t xml:space="preserve"> w przypadku umów o podwykonawstwo, których przedmiotem są dostawy i usługi musi zawierać postanowienia dotyczące wynagrodzenia, przy czym wynagrodzenie za zakres powierzany do wykonania podwykonawcy lub dalszemu podwykonawcy nie może przekroczyć wartości wycenionej za ten zakres w harmonogramie rzeczowo-finansowym </w:t>
      </w:r>
      <w:r w:rsidRPr="00B8498A">
        <w:rPr>
          <w:rFonts w:ascii="Times New Roman" w:eastAsia="Lucida Sans Unicode" w:hAnsi="Times New Roman" w:cs="Times New Roman"/>
          <w:bCs/>
          <w:kern w:val="1"/>
          <w:lang w:eastAsia="ar-SA"/>
        </w:rPr>
        <w:t>będącym załącznikiem do umowy Zamawiającego z Wykonawcą.</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ar-SA"/>
        </w:rPr>
        <w:t>Przedmiotem umowy o podwykonawstwo jest wyłącznie wykonanie, odpowiednio: robót budowlanych, dostaw lub usług, które stanowią część niniejszego zamówienia określonego umową zawartą pomiędzy Zamawiającym a Wykonawcą. W przypadku dostaw, jako termin dostaw należy rozumieć termin wbudowania dostarczonego materiału w obiekt będący przedmiotem zamówienia. Powyższy fakt musi być potwierdzony podpisanym przez strony protokołem odbioru</w:t>
      </w:r>
      <w:r w:rsidRPr="00B8498A">
        <w:rPr>
          <w:rFonts w:ascii="Times New Roman" w:eastAsia="Times New Roman" w:hAnsi="Times New Roman" w:cs="Times New Roman"/>
          <w:sz w:val="20"/>
          <w:szCs w:val="20"/>
          <w:lang w:eastAsia="ar-SA"/>
        </w:rPr>
        <w:t>.</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27. Zamawiający informuje </w:t>
      </w:r>
      <w:r w:rsidRPr="00B8498A">
        <w:rPr>
          <w:rFonts w:ascii="Times New Roman" w:eastAsia="Times New Roman" w:hAnsi="Times New Roman" w:cs="Times New Roman"/>
          <w:lang w:eastAsia="pl-PL"/>
        </w:rPr>
        <w:br/>
        <w:t>o terminie zgłaszania uwag, nie krótszym niż 7 dni od dnia doręczenia tej informacji.</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zgłoszenia uwag, o których mowa w ust. 36, w terminie 7 dni, Zamawiający może:</w:t>
      </w:r>
    </w:p>
    <w:p w:rsidR="002D5DAE" w:rsidRPr="00B8498A" w:rsidRDefault="002D5DAE" w:rsidP="002D5DAE">
      <w:pPr>
        <w:numPr>
          <w:ilvl w:val="0"/>
          <w:numId w:val="27"/>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rsidR="002D5DAE" w:rsidRPr="00B8498A" w:rsidRDefault="002D5DAE" w:rsidP="002D5DAE">
      <w:pPr>
        <w:numPr>
          <w:ilvl w:val="0"/>
          <w:numId w:val="27"/>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AE" w:rsidRPr="00B8498A" w:rsidRDefault="002D5DAE" w:rsidP="002D5DAE">
      <w:pPr>
        <w:numPr>
          <w:ilvl w:val="0"/>
          <w:numId w:val="27"/>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dokonania bezpośredniej zapłaty podwykonawcy lub dalszemu podwykonawcy, </w:t>
      </w:r>
      <w:r w:rsidRPr="00B8498A">
        <w:rPr>
          <w:rFonts w:ascii="Times New Roman" w:eastAsia="Times New Roman" w:hAnsi="Times New Roman" w:cs="Times New Roman"/>
          <w:lang w:eastAsia="pl-PL"/>
        </w:rPr>
        <w:br/>
        <w:t>o której mowa w ust. 27, Zamawiający potrąca kwotę wypłaconego wynagrodzenia z wynagrodzenia należnego Wykonawcy.</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dokona bezpośredniej zapłaty, na rzecz podwykonawcy lub dalszego podwykonawcy, w terminie 30 dni od dnia pisemnego potwierdzenia przez Zamawiającego uznania płatności bezpośredniej za uzasadnioną.</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Odpowiedzialność Zamawiającego wobec podwykonawcy lub dalszego podwykonawcy z tytułu płatności bezpośrednich za wykonanie robót budowlanych oraz dostaw i usług koniecznych do ich realizacji jest ograniczona wyłącznie do wysokości kwoty należności za wykonanie tych prac, wynikającej z niniejszej umowy.</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Konieczność wielokrotnego dokonywania bezpośredniej zapłaty podwykonawcy lub dalszemu podwykonawcy, o której mowa w ust. 16, lub konieczność dokonania bezpośrednich zapłat na sumę większą niż 5% wartości umowy w sprawie zamówienia publicznego może stanowić podstawę do odstąpienia od umowy w sprawie zamówienia publicznego przez Zamawiającego.</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w trakcie wykonywania umowy może:</w:t>
      </w:r>
    </w:p>
    <w:p w:rsidR="002D5DAE" w:rsidRPr="00B8498A" w:rsidRDefault="002D5DAE" w:rsidP="002D5DAE">
      <w:pPr>
        <w:numPr>
          <w:ilvl w:val="0"/>
          <w:numId w:val="24"/>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powierzyć wykonanie części robót budowlanych podwykonawcom, mimo niewskazania </w:t>
      </w:r>
      <w:r w:rsidRPr="00B8498A">
        <w:rPr>
          <w:rFonts w:ascii="Times New Roman" w:eastAsia="Times New Roman" w:hAnsi="Times New Roman" w:cs="Times New Roman"/>
          <w:lang w:eastAsia="pl-PL"/>
        </w:rPr>
        <w:br/>
        <w:t>w ofercie takiej części do powierzenia podwykonawcom,</w:t>
      </w:r>
    </w:p>
    <w:p w:rsidR="002D5DAE" w:rsidRPr="00B8498A" w:rsidRDefault="002D5DAE" w:rsidP="002D5DAE">
      <w:pPr>
        <w:numPr>
          <w:ilvl w:val="0"/>
          <w:numId w:val="24"/>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wskazać inny zakres podwykonawstwa niż przedstawiony w ofercie,</w:t>
      </w:r>
    </w:p>
    <w:p w:rsidR="002D5DAE" w:rsidRPr="00B8498A" w:rsidRDefault="002D5DAE" w:rsidP="002D5DAE">
      <w:pPr>
        <w:numPr>
          <w:ilvl w:val="0"/>
          <w:numId w:val="24"/>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zrezygnować z podwykonawstwa,</w:t>
      </w:r>
    </w:p>
    <w:p w:rsidR="002D5DAE" w:rsidRPr="00B8498A" w:rsidRDefault="002D5DAE" w:rsidP="002D5DAE">
      <w:pPr>
        <w:numPr>
          <w:ilvl w:val="0"/>
          <w:numId w:val="24"/>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zmienić podwykonawcę.</w:t>
      </w:r>
    </w:p>
    <w:p w:rsidR="002D5DAE" w:rsidRPr="00B8498A" w:rsidRDefault="002D5DAE" w:rsidP="002D5DAE">
      <w:pPr>
        <w:numPr>
          <w:ilvl w:val="0"/>
          <w:numId w:val="9"/>
        </w:numPr>
        <w:tabs>
          <w:tab w:val="left" w:pos="368"/>
          <w:tab w:val="left" w:pos="1472"/>
          <w:tab w:val="left" w:pos="1794"/>
          <w:tab w:val="left" w:pos="3429"/>
          <w:tab w:val="left" w:pos="3609"/>
        </w:tab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Jeżeli zmiana lub rezygnacja z podwykonawcy dotyczy podmiotu, na którego zasoby Wykonawca  powoływał się, na zasadach określonych w art. 26a ust. 1 ustawy Prawo zamówień publicznych, w celu wykazania spełniania warunków udziału w postępowaniu, Wykonawca jest zobowiązany wykazać Zamawiającemu, iż proponowany inny podwykonawca lub Wykonawca samodzielnie spełnia je w stopniu nie mniejszym niż wymagany w trakcie postępowania o udzielenie zamówienia.</w:t>
      </w:r>
    </w:p>
    <w:p w:rsidR="002D5DAE" w:rsidRPr="00B8498A" w:rsidRDefault="002D5DAE" w:rsidP="002D5DAE">
      <w:pPr>
        <w:spacing w:before="57" w:after="0" w:line="240" w:lineRule="auto"/>
        <w:ind w:left="30"/>
        <w:jc w:val="center"/>
        <w:rPr>
          <w:rFonts w:ascii="Times New Roman" w:eastAsia="Times New Roman" w:hAnsi="Times New Roman" w:cs="Times New Roman"/>
          <w:b/>
          <w:color w:val="000000"/>
          <w:lang w:eastAsia="pl-PL"/>
        </w:rPr>
      </w:pPr>
    </w:p>
    <w:p w:rsidR="002D5DAE" w:rsidRPr="00B8498A" w:rsidRDefault="002D5DAE" w:rsidP="002D5DAE">
      <w:pPr>
        <w:spacing w:before="57" w:after="0" w:line="240" w:lineRule="auto"/>
        <w:ind w:left="30"/>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 15</w:t>
      </w:r>
    </w:p>
    <w:p w:rsidR="002D5DAE" w:rsidRPr="00B8498A" w:rsidRDefault="002D5DAE" w:rsidP="002D5DAE">
      <w:pPr>
        <w:spacing w:before="57" w:after="0" w:line="240" w:lineRule="auto"/>
        <w:jc w:val="center"/>
        <w:rPr>
          <w:rFonts w:ascii="Times New Roman" w:eastAsia="Times New Roman" w:hAnsi="Times New Roman" w:cs="Times New Roman"/>
          <w:b/>
          <w:color w:val="000000"/>
          <w:lang w:eastAsia="pl-PL"/>
        </w:rPr>
      </w:pPr>
      <w:r w:rsidRPr="00B8498A">
        <w:rPr>
          <w:rFonts w:ascii="Times New Roman" w:eastAsia="Times New Roman" w:hAnsi="Times New Roman" w:cs="Times New Roman"/>
          <w:b/>
          <w:color w:val="000000"/>
          <w:lang w:eastAsia="pl-PL"/>
        </w:rPr>
        <w:t>KARY UMOWNE</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Wykonawca ponosi wobec Zamawiającego odpowiedzialność z tytułu niewykonania lub nienależytego wykonania przedmiotu umowy. </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Kary umowne, które Wykonawca zapłaci Zamawiającemu, będą naliczane w następujących wypadkach oraz wysokościach:</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za zwłokę w realizacji  przedmiotu zamówienia, w wysokości 0,3 % wynagrodzenia umownego brutto, określonego w § 3 ust. 2, za każdy rozpoczęty dzień opóźnienia liczony od dnia określonego w  § 2 ust. 1, jako termin zakończenia prac, do dnia jego faktycznego  zrealizowania potwierdzonego podpisanym protokołem końcowego odbioru prac.</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za opóźnienie w usunięciu wad ujawnionych przy odbiorze końcowym, w wysokości 0,3% umownego wynagrodzenia brutto,  o którym mowa w § 3 ust. 2 umowy, za każdy rozpoczęty dzień opóźnienia, licząc od dnia uzgodnionego przez Strony jako data usunięcia wad, </w:t>
      </w:r>
      <w:r w:rsidRPr="00B8498A">
        <w:rPr>
          <w:rFonts w:ascii="Times New Roman" w:eastAsia="Times New Roman" w:hAnsi="Times New Roman" w:cs="Times New Roman"/>
          <w:color w:val="000000"/>
          <w:lang w:eastAsia="pl-PL"/>
        </w:rPr>
        <w:br/>
        <w:t xml:space="preserve">z zachowaniem prawa do naliczenia kar umownych wynikających z ust. 2 pkt 1) niniejszego paragrafu. </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za opóźnienie w usunięciu wad ujawnionych w okresie gwarancji, bądź rękojmi, w wysokości </w:t>
      </w:r>
      <w:r w:rsidRPr="00B8498A">
        <w:rPr>
          <w:rFonts w:ascii="Times New Roman" w:eastAsia="Times New Roman" w:hAnsi="Times New Roman" w:cs="Times New Roman"/>
          <w:color w:val="000000"/>
          <w:lang w:eastAsia="pl-PL"/>
        </w:rPr>
        <w:br/>
        <w:t>0,3% ogólnego wynagrodzenia umownego brutto, o którym mowa w § 3 ust. 2 umowy, za każdy rozpoczęty dzień opóźnienia, począwszy od pierwszego dnia po upływie wyznaczonego przez Zamawiającego terminu usunięcia usterek do dnia ich usunięcia włącznie,</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 przypadku rozwiązania umowy przez Zamawiającego z przyczyn, za które ponosi odpowiedzialność Wykonawca, albo przez Wykonawcę z przyczyn, za które odpowiedzialności nie ponosi Zamawiający, w wysokości 20 % ogólnego wynagrodzenia brutto, o którym mowa </w:t>
      </w:r>
      <w:r w:rsidRPr="00B8498A">
        <w:rPr>
          <w:rFonts w:ascii="Times New Roman" w:eastAsia="Times New Roman" w:hAnsi="Times New Roman" w:cs="Times New Roman"/>
          <w:color w:val="000000"/>
          <w:lang w:eastAsia="pl-PL"/>
        </w:rPr>
        <w:br/>
        <w:t>w § 3 ust. 2 umowy, Zamawiający zachowuje w tym przypadku prawo do roszczeń z tytułu rękojmi i gwarancji do prac dotychczas wykonanych,</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 sytuacji nie przedłużenia przez Wykonawcę czasu obowiązywania zabezpieczenia należytego wykonania umowy w przypadku, o którym mowa </w:t>
      </w:r>
      <w:r w:rsidRPr="002264F9">
        <w:rPr>
          <w:rFonts w:ascii="Times New Roman" w:eastAsia="Times New Roman" w:hAnsi="Times New Roman" w:cs="Times New Roman"/>
          <w:lang w:eastAsia="pl-PL"/>
        </w:rPr>
        <w:t xml:space="preserve">w § 8 </w:t>
      </w:r>
      <w:r w:rsidRPr="00B8498A">
        <w:rPr>
          <w:rFonts w:ascii="Times New Roman" w:eastAsia="Times New Roman" w:hAnsi="Times New Roman" w:cs="Times New Roman"/>
          <w:color w:val="000000"/>
          <w:lang w:eastAsia="pl-PL"/>
        </w:rPr>
        <w:t xml:space="preserve">ust. 14 umowy, w wysokości 20% ogólnego wynagrodzenia brutto, o którym mowa w § 3 ust. 2 umowy, </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 sytuacji nie dokonania przez Wykonawcę zmiany wysokości zabezpieczenia należytego wykonania umowy w przypadku, o którym </w:t>
      </w:r>
      <w:r w:rsidRPr="002264F9">
        <w:rPr>
          <w:rFonts w:ascii="Times New Roman" w:eastAsia="Times New Roman" w:hAnsi="Times New Roman" w:cs="Times New Roman"/>
          <w:lang w:eastAsia="pl-PL"/>
        </w:rPr>
        <w:t xml:space="preserve">mowa w § 8 </w:t>
      </w:r>
      <w:r w:rsidRPr="00B8498A">
        <w:rPr>
          <w:rFonts w:ascii="Times New Roman" w:eastAsia="Times New Roman" w:hAnsi="Times New Roman" w:cs="Times New Roman"/>
          <w:color w:val="000000"/>
          <w:lang w:eastAsia="pl-PL"/>
        </w:rPr>
        <w:t xml:space="preserve">ust. 15 umowy, w wysokości 20% ogólnego wynagrodzenia brutto, o którym mowa w § 3 ust. 2 umowy, </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za brak ubezpieczenia opisanego w § 7 umowy w wysokości 1 % ogólnego wynagrodzenia brutto,  o którym mowa w § 3 ust. 2 umowy, za każdy rozpoczęty dzień braku ubezpieczenia,</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w przypadku braku zapłaty lub nieterminowej zapłaty wynagrodzenia należnego podwykonawcom lub dalszym podwykonawcom w wysokości 1% wynagrodzenia brutto za całość umowy z danym podwykonawcą lub dalszym podwykonawcą, za każdy dzień opóźnienia (odpowiednio za każdego podwykonawcę),</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w przypadku nieprzedłożenia do zaakceptowania projektu umowy o podwykonawstwo, której przedmiotem są roboty budowlane, lub projektu jej zmiany, w wysokości 0,5% wynagrodzenia brutto, o którym mowa w § 3 ust. 2 umowy, za każdy nie przedłożony do akceptacji projekt umowy, lub jego zmianę (odpowiednio za każdego podwykonawcę),</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 przypadku nieprzedłożenia, poświadczonej za zgodność z oryginałem, kopii umowy </w:t>
      </w:r>
      <w:r w:rsidRPr="00B8498A">
        <w:rPr>
          <w:rFonts w:ascii="Times New Roman" w:eastAsia="Times New Roman" w:hAnsi="Times New Roman" w:cs="Times New Roman"/>
          <w:color w:val="000000"/>
          <w:lang w:eastAsia="pl-PL"/>
        </w:rPr>
        <w:br/>
        <w:t xml:space="preserve">o podwykonawstwo lub jej zmiany, w wysokości 0,5% wynagrodzenia brutto, o którym mowa </w:t>
      </w:r>
      <w:r w:rsidRPr="00B8498A">
        <w:rPr>
          <w:rFonts w:ascii="Times New Roman" w:eastAsia="Times New Roman" w:hAnsi="Times New Roman" w:cs="Times New Roman"/>
          <w:color w:val="000000"/>
          <w:lang w:eastAsia="pl-PL"/>
        </w:rPr>
        <w:br/>
        <w:t>w § 3 ust. 2 umowy, za każdą nie przedłożoną za zgodność z oryginałem kopię umowy, lub kopię jej zmiany,</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color w:val="000000"/>
          <w:lang w:eastAsia="pl-PL"/>
        </w:rPr>
        <w:t xml:space="preserve">w przypadku braku zmiany umowy o podwykonawstwo w zakresie terminu zapłaty, w wysokości 0,5% wynagrodzenia brutto, o którym mowa w § 3 ust. 2 umowy, za każdorazowy brak zmiany, </w:t>
      </w:r>
    </w:p>
    <w:p w:rsidR="002D5DAE" w:rsidRPr="00101A60"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B8498A">
        <w:rPr>
          <w:rFonts w:ascii="Times New Roman" w:eastAsia="Times New Roman" w:hAnsi="Times New Roman" w:cs="Times New Roman"/>
          <w:lang w:eastAsia="pl-PL"/>
        </w:rPr>
        <w:t xml:space="preserve">za rażące naruszenie podstawowych obowiązków Wykonawcy, wynikających z umowy, </w:t>
      </w:r>
      <w:r w:rsidRPr="00B8498A">
        <w:rPr>
          <w:rFonts w:ascii="Times New Roman" w:eastAsia="Times New Roman" w:hAnsi="Times New Roman" w:cs="Times New Roman"/>
          <w:lang w:eastAsia="pl-PL"/>
        </w:rPr>
        <w:br/>
        <w:t>w szczególności naruszenie zasad ochrony przeciwpożarowej, przepisów i zasad bezpieczeństwa, higieny pracy i ochrony zdrowia oraz utrzymania porządku na terenie budowy w wysokości 1.000,00 PLN za każde naruszenie stwierdzone wpisem do Dziennika Budowy</w:t>
      </w:r>
      <w:r>
        <w:rPr>
          <w:rFonts w:ascii="Times New Roman" w:eastAsia="Times New Roman" w:hAnsi="Times New Roman" w:cs="Times New Roman"/>
          <w:lang w:eastAsia="pl-PL"/>
        </w:rPr>
        <w:t>,</w:t>
      </w:r>
    </w:p>
    <w:p w:rsidR="002D5DAE" w:rsidRPr="00B8498A" w:rsidRDefault="002D5DAE" w:rsidP="002D5DAE">
      <w:pPr>
        <w:numPr>
          <w:ilvl w:val="0"/>
          <w:numId w:val="21"/>
        </w:numPr>
        <w:tabs>
          <w:tab w:val="num" w:pos="0"/>
        </w:tabs>
        <w:suppressAutoHyphens/>
        <w:spacing w:before="57" w:after="120" w:line="240" w:lineRule="auto"/>
        <w:ind w:hanging="294"/>
        <w:jc w:val="both"/>
        <w:rPr>
          <w:rFonts w:ascii="Times New Roman" w:eastAsia="Times New Roman" w:hAnsi="Times New Roman" w:cs="Times New Roman"/>
          <w:color w:val="000000"/>
          <w:lang w:eastAsia="pl-PL"/>
        </w:rPr>
      </w:pPr>
      <w:r w:rsidRPr="00F519AD">
        <w:rPr>
          <w:rFonts w:ascii="Times New Roman" w:eastAsia="Times New Roman" w:hAnsi="Times New Roman" w:cs="Times New Roman"/>
          <w:lang w:eastAsia="pl-PL"/>
        </w:rPr>
        <w:t xml:space="preserve">za nieprzedstawienie w wyznaczonym terminie dokumentów wymienionych w § 13 ust. 5 dla wszystkich osób </w:t>
      </w:r>
      <w:r>
        <w:rPr>
          <w:rFonts w:ascii="Times New Roman" w:eastAsia="Times New Roman" w:hAnsi="Times New Roman" w:cs="Times New Roman"/>
          <w:lang w:eastAsia="pl-PL"/>
        </w:rPr>
        <w:t>wykonujących wskazane w pkt. 4.16</w:t>
      </w:r>
      <w:r w:rsidRPr="00F519AD">
        <w:rPr>
          <w:rFonts w:ascii="Times New Roman" w:eastAsia="Times New Roman" w:hAnsi="Times New Roman" w:cs="Times New Roman"/>
          <w:lang w:eastAsia="pl-PL"/>
        </w:rPr>
        <w:t xml:space="preserve"> specyfikacji istotnych warunków zamówienia czynności w trakcie realizacji zamówienia w wysokości 0,1 % wartości brutto przedmiotu umowy za każdy dzień przekroczenia terminu liczony od terminu określonego w wezwan</w:t>
      </w:r>
      <w:r>
        <w:rPr>
          <w:rFonts w:ascii="Times New Roman" w:eastAsia="Times New Roman" w:hAnsi="Times New Roman" w:cs="Times New Roman"/>
          <w:lang w:eastAsia="pl-PL"/>
        </w:rPr>
        <w:t>iu, o którym mowa w § 13 ust. 5</w:t>
      </w:r>
      <w:r w:rsidRPr="00B8498A">
        <w:rPr>
          <w:rFonts w:ascii="Times New Roman" w:eastAsia="Times New Roman" w:hAnsi="Times New Roman" w:cs="Times New Roman"/>
          <w:lang w:eastAsia="pl-PL"/>
        </w:rPr>
        <w:t>.</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Kary, o których mowa w niniejszym paragrafie, Wykonawca zapłaci na wskazany przez Zamawiającego rachunek bankowy, przelewem, w terminie do 7 dni kalendarzowych, licząc od dnia doręczenia żądania zapłaty kary umownej (w formie noty księgowej).</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Wykonawca nie ponosi odpowiedzialności określonej w umowie tylko wtedy, jeżeli niewykonanie lub nienależyte wykonanie obowiązków Wykonawcy jest spowodowane wyłączną winą Zamawiającego lub działaniem siły wyższej. </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Ustanie obowiązywania umowy, niezależnie od przyczyny i podstawy, w tym na skutek odstąpienia od umowy przez Zamawiającego, nie pozbawia Zamawiającego prawa dochodzenia kar</w:t>
      </w:r>
      <w:r>
        <w:rPr>
          <w:rFonts w:ascii="Times New Roman" w:eastAsia="Times New Roman" w:hAnsi="Times New Roman" w:cs="Times New Roman"/>
          <w:lang w:eastAsia="pl-PL"/>
        </w:rPr>
        <w:t xml:space="preserve"> </w:t>
      </w:r>
      <w:r w:rsidRPr="00B8498A">
        <w:rPr>
          <w:rFonts w:ascii="Times New Roman" w:eastAsia="Times New Roman" w:hAnsi="Times New Roman" w:cs="Times New Roman"/>
          <w:lang w:eastAsia="pl-PL"/>
        </w:rPr>
        <w:t xml:space="preserve">umownych </w:t>
      </w:r>
      <w:r w:rsidRPr="00B8498A">
        <w:rPr>
          <w:rFonts w:ascii="Times New Roman" w:eastAsia="Times New Roman" w:hAnsi="Times New Roman" w:cs="Times New Roman"/>
          <w:lang w:eastAsia="pl-PL"/>
        </w:rPr>
        <w:br/>
        <w:t>i odszkodowań w umowie przewidzianych.</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Zapłacenie kary umownej nie zwalnia Wykonawcy z obowiązku wykonania robót, stanowiących przedmiot niniejszej umowy, jak również z żadnych innych zobowiązań umownych.</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ma prawo do potrącania kar umownych z kwoty stanowiącej wymagalne, pozostające w dyspozycji Zamawiającego, wynagrodzenie Wykonawcy lub z zabezpieczenia należytego wykonania umowy.</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Za dopuszczenie do wykonania robót budowlanych objętych przedmiotem umowy innego podmiotu niż Wykonawca lub zaakceptowany przez Zamawiającego podwykonawca skierowany do ich wykonywania zgodnie z zapisami określonymi w niniejszej umowie w wysokości 5% </w:t>
      </w:r>
      <w:r w:rsidRPr="00B8498A">
        <w:rPr>
          <w:rFonts w:ascii="Times New Roman" w:eastAsia="Times New Roman" w:hAnsi="Times New Roman" w:cs="Times New Roman"/>
          <w:color w:val="000000"/>
          <w:lang w:eastAsia="pl-PL"/>
        </w:rPr>
        <w:t xml:space="preserve">wynagrodzenia brutto, o którym mowa w § 3 ust. 2 umowy. </w:t>
      </w:r>
    </w:p>
    <w:p w:rsidR="002D5DAE" w:rsidRPr="00B8498A" w:rsidRDefault="002D5DAE" w:rsidP="002D5DAE">
      <w:pPr>
        <w:numPr>
          <w:ilvl w:val="0"/>
          <w:numId w:val="10"/>
        </w:numPr>
        <w:tabs>
          <w:tab w:val="left" w:pos="400"/>
        </w:tabs>
        <w:suppressAutoHyphens/>
        <w:spacing w:before="57"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Zapisy niniejszego paragrafu obowiązują Strony także po ustaniu lub rozwiązaniu umowy.</w:t>
      </w:r>
    </w:p>
    <w:p w:rsidR="002D5DAE" w:rsidRPr="00B8498A" w:rsidRDefault="002D5DAE" w:rsidP="002D5DAE">
      <w:pPr>
        <w:spacing w:before="57" w:after="0" w:line="240" w:lineRule="auto"/>
        <w:jc w:val="center"/>
        <w:rPr>
          <w:rFonts w:ascii="Times New Roman" w:eastAsia="Times New Roman" w:hAnsi="Times New Roman" w:cs="Times New Roman"/>
          <w:b/>
          <w:bCs/>
          <w:lang w:eastAsia="pl-PL"/>
        </w:rPr>
      </w:pPr>
    </w:p>
    <w:p w:rsidR="002D5DAE" w:rsidRPr="00B8498A" w:rsidRDefault="002D5DAE" w:rsidP="002D5DAE">
      <w:pPr>
        <w:spacing w:before="57" w:after="0" w:line="240" w:lineRule="auto"/>
        <w:jc w:val="center"/>
        <w:rPr>
          <w:rFonts w:ascii="Times New Roman" w:eastAsia="Times New Roman" w:hAnsi="Times New Roman" w:cs="Times New Roman"/>
          <w:b/>
          <w:bCs/>
          <w:lang w:eastAsia="pl-PL"/>
        </w:rPr>
      </w:pPr>
      <w:r w:rsidRPr="00B8498A">
        <w:rPr>
          <w:rFonts w:ascii="Times New Roman" w:eastAsia="Times New Roman" w:hAnsi="Times New Roman" w:cs="Times New Roman"/>
          <w:b/>
          <w:bCs/>
          <w:lang w:eastAsia="pl-PL"/>
        </w:rPr>
        <w:t>§ 16</w:t>
      </w:r>
    </w:p>
    <w:p w:rsidR="002D5DAE" w:rsidRPr="00B8498A" w:rsidRDefault="002D5DAE" w:rsidP="002D5DAE">
      <w:pPr>
        <w:spacing w:before="57" w:after="0" w:line="240" w:lineRule="auto"/>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ODSTĄPIENIE</w:t>
      </w:r>
    </w:p>
    <w:p w:rsidR="002D5DAE" w:rsidRPr="00B8498A" w:rsidRDefault="002D5DAE" w:rsidP="002D5DAE">
      <w:pPr>
        <w:numPr>
          <w:ilvl w:val="0"/>
          <w:numId w:val="37"/>
        </w:numPr>
        <w:tabs>
          <w:tab w:val="left" w:pos="851"/>
        </w:tabs>
        <w:spacing w:before="120" w:after="120" w:line="240" w:lineRule="auto"/>
        <w:ind w:left="360"/>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Zamawiający jest uprawniony do odstąpienia od Umowy w terminie 30 dni od dnia uzyskania przez niego wiedzy o okoliczności uzasadniającej odstąpienie, jeżeli Wykonawca:</w:t>
      </w:r>
    </w:p>
    <w:p w:rsidR="002D5DAE" w:rsidRPr="00B8498A" w:rsidRDefault="002D5DAE" w:rsidP="002D5DAE">
      <w:pPr>
        <w:numPr>
          <w:ilvl w:val="0"/>
          <w:numId w:val="38"/>
        </w:numPr>
        <w:tabs>
          <w:tab w:val="left" w:pos="851"/>
        </w:tab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bCs/>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2D5DAE" w:rsidRPr="00B8498A" w:rsidRDefault="002D5DAE" w:rsidP="002D5DAE">
      <w:pPr>
        <w:numPr>
          <w:ilvl w:val="0"/>
          <w:numId w:val="38"/>
        </w:numPr>
        <w:tabs>
          <w:tab w:val="left" w:pos="851"/>
        </w:tab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bCs/>
          <w:lang w:eastAsia="ar-SA"/>
        </w:rPr>
        <w:t xml:space="preserve">bez uzasadnionej przyczyny przerwał wykonywanie robót na okres dłuższy niż 7 dni </w:t>
      </w:r>
      <w:r w:rsidRPr="00B8498A">
        <w:rPr>
          <w:rFonts w:ascii="Times New Roman" w:eastAsia="Times New Roman" w:hAnsi="Times New Roman" w:cs="Times New Roman"/>
          <w:lang w:eastAsia="pl-PL"/>
        </w:rPr>
        <w:t>robocze</w:t>
      </w:r>
      <w:r w:rsidRPr="00B8498A">
        <w:rPr>
          <w:rFonts w:ascii="Times New Roman" w:eastAsia="Times New Roman" w:hAnsi="Times New Roman" w:cs="Times New Roman"/>
          <w:bCs/>
          <w:lang w:eastAsia="ar-SA"/>
        </w:rPr>
        <w:t xml:space="preserve"> </w:t>
      </w:r>
      <w:r w:rsidRPr="00B8498A">
        <w:rPr>
          <w:rFonts w:ascii="Times New Roman" w:eastAsia="Times New Roman" w:hAnsi="Times New Roman" w:cs="Times New Roman"/>
          <w:bCs/>
          <w:lang w:eastAsia="ar-SA"/>
        </w:rPr>
        <w:br/>
        <w:t xml:space="preserve">i pomimo dodatkowego pisemnego wezwania Zamawiającego nie podjął ich w okresie 5 dni </w:t>
      </w:r>
      <w:r w:rsidRPr="00B8498A">
        <w:rPr>
          <w:rFonts w:ascii="Times New Roman" w:eastAsia="Times New Roman" w:hAnsi="Times New Roman" w:cs="Times New Roman"/>
          <w:lang w:eastAsia="pl-PL"/>
        </w:rPr>
        <w:t>roboczych</w:t>
      </w:r>
      <w:r w:rsidRPr="00B8498A">
        <w:rPr>
          <w:rFonts w:ascii="Times New Roman" w:eastAsia="Times New Roman" w:hAnsi="Times New Roman" w:cs="Times New Roman"/>
          <w:bCs/>
          <w:lang w:eastAsia="ar-SA"/>
        </w:rPr>
        <w:t xml:space="preserve"> od dnia doręczenia Wykonawcy dodatkowego wezwania,</w:t>
      </w:r>
    </w:p>
    <w:p w:rsidR="002D5DAE" w:rsidRPr="00B8498A" w:rsidRDefault="002D5DAE" w:rsidP="002D5DAE">
      <w:pPr>
        <w:numPr>
          <w:ilvl w:val="0"/>
          <w:numId w:val="38"/>
        </w:numPr>
        <w:tabs>
          <w:tab w:val="left" w:pos="851"/>
        </w:tabs>
        <w:spacing w:before="120" w:after="120" w:line="240" w:lineRule="auto"/>
        <w:contextualSpacing/>
        <w:jc w:val="both"/>
        <w:rPr>
          <w:rFonts w:ascii="Times New Roman" w:eastAsia="Times New Roman" w:hAnsi="Times New Roman" w:cs="Times New Roman"/>
          <w:bCs/>
          <w:lang w:eastAsia="ar-SA"/>
        </w:rPr>
      </w:pPr>
      <w:r w:rsidRPr="00B8498A">
        <w:rPr>
          <w:rFonts w:ascii="Times New Roman" w:eastAsia="Times New Roman" w:hAnsi="Times New Roman" w:cs="Times New Roman"/>
          <w:bCs/>
          <w:lang w:eastAsia="ar-SA"/>
        </w:rPr>
        <w:t xml:space="preserve">z przyczyn zawinionych nie przystąpił do odbioru terenu budowy albo nie rozpoczął robót albo pozostaje w zwłoce z realizacją robót tak dalece, że wątpliwe jest dochowanie terminu zakończenia robót, </w:t>
      </w:r>
    </w:p>
    <w:p w:rsidR="002D5DAE" w:rsidRPr="00B8498A" w:rsidRDefault="002D5DAE" w:rsidP="002D5DAE">
      <w:pPr>
        <w:numPr>
          <w:ilvl w:val="0"/>
          <w:numId w:val="38"/>
        </w:numPr>
        <w:tabs>
          <w:tab w:val="left" w:pos="851"/>
        </w:tabs>
        <w:spacing w:before="120" w:after="120" w:line="240" w:lineRule="auto"/>
        <w:contextualSpacing/>
        <w:jc w:val="both"/>
        <w:rPr>
          <w:rFonts w:ascii="Times New Roman" w:eastAsia="Times New Roman" w:hAnsi="Times New Roman" w:cs="Times New Roman"/>
          <w:bCs/>
          <w:lang w:eastAsia="ar-SA"/>
        </w:rPr>
      </w:pPr>
      <w:r w:rsidRPr="00B8498A">
        <w:rPr>
          <w:rFonts w:ascii="Times New Roman" w:eastAsia="Times New Roman" w:hAnsi="Times New Roman" w:cs="Times New Roman"/>
          <w:bCs/>
          <w:lang w:eastAsia="ar-SA"/>
        </w:rPr>
        <w:t>nie realizuje zaakceptowanego przez Zamawiającego Programu naprawczego, pomimo pisemnego wezwania do realizacji jego postanowień,</w:t>
      </w:r>
    </w:p>
    <w:p w:rsidR="002D5DAE" w:rsidRPr="00B8498A" w:rsidRDefault="002D5DAE" w:rsidP="002D5DAE">
      <w:pPr>
        <w:numPr>
          <w:ilvl w:val="0"/>
          <w:numId w:val="38"/>
        </w:numPr>
        <w:tabs>
          <w:tab w:val="left" w:pos="851"/>
        </w:tabs>
        <w:spacing w:before="120" w:after="120" w:line="240" w:lineRule="auto"/>
        <w:contextualSpacing/>
        <w:jc w:val="both"/>
        <w:rPr>
          <w:rFonts w:ascii="Times New Roman" w:eastAsia="Times New Roman" w:hAnsi="Times New Roman" w:cs="Times New Roman"/>
          <w:bCs/>
          <w:lang w:eastAsia="ar-SA"/>
        </w:rPr>
      </w:pPr>
      <w:r w:rsidRPr="00B8498A">
        <w:rPr>
          <w:rFonts w:ascii="Times New Roman" w:eastAsia="Times New Roman" w:hAnsi="Times New Roman" w:cs="Times New Roman"/>
          <w:bCs/>
          <w:lang w:eastAsia="ar-SA"/>
        </w:rPr>
        <w:t>podzleca całość robót lub dokonuje cesji Umowy, jej części bez zgody Zamawiającego,</w:t>
      </w:r>
    </w:p>
    <w:p w:rsidR="002D5DAE" w:rsidRDefault="002D5DAE" w:rsidP="002D5DAE">
      <w:pPr>
        <w:numPr>
          <w:ilvl w:val="0"/>
          <w:numId w:val="38"/>
        </w:numPr>
        <w:tabs>
          <w:tab w:val="left" w:pos="851"/>
        </w:tab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razie konieczności dokonania bezpośrednich płatności na sumę większą niż 5% wartości Umowy, podwykonawcy lub dalszemu podwykonawcy</w:t>
      </w:r>
      <w:r>
        <w:rPr>
          <w:rFonts w:ascii="Times New Roman" w:eastAsia="Times New Roman" w:hAnsi="Times New Roman" w:cs="Times New Roman"/>
          <w:lang w:eastAsia="pl-PL"/>
        </w:rPr>
        <w:t>,</w:t>
      </w:r>
    </w:p>
    <w:p w:rsidR="002D5DAE" w:rsidRPr="006F7737" w:rsidRDefault="002D5DAE" w:rsidP="002D5DAE">
      <w:pPr>
        <w:numPr>
          <w:ilvl w:val="0"/>
          <w:numId w:val="38"/>
        </w:numPr>
        <w:tabs>
          <w:tab w:val="left" w:pos="851"/>
        </w:tabs>
        <w:spacing w:before="120" w:after="12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 sytuacji przewidzianej w </w:t>
      </w:r>
      <w:r w:rsidRPr="00B8498A">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13 ust. 7 umowy</w:t>
      </w:r>
      <w:r>
        <w:rPr>
          <w:rFonts w:ascii="Times New Roman" w:eastAsia="Times New Roman" w:hAnsi="Times New Roman" w:cs="Times New Roman"/>
          <w:lang w:eastAsia="pl-PL"/>
        </w:rPr>
        <w:t>.</w:t>
      </w:r>
    </w:p>
    <w:p w:rsidR="002D5DAE" w:rsidRPr="00B8498A" w:rsidRDefault="002D5DAE" w:rsidP="002D5DAE">
      <w:pPr>
        <w:numPr>
          <w:ilvl w:val="1"/>
          <w:numId w:val="37"/>
        </w:numPr>
        <w:tabs>
          <w:tab w:val="left" w:pos="709"/>
        </w:tab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razie zaistnienia istotnej zmiany okoliczności powodującej, że wykonanie Umowy nie leży </w:t>
      </w:r>
      <w:r w:rsidRPr="00B8498A">
        <w:rPr>
          <w:rFonts w:ascii="Times New Roman" w:eastAsia="Times New Roman" w:hAnsi="Times New Roman" w:cs="Times New Roman"/>
          <w:lang w:eastAsia="pl-PL"/>
        </w:rPr>
        <w:br/>
        <w:t xml:space="preserve">w interesie publicznym, czego nie można było przewidzieć w chwili zawarcia Umowy, Zamawiający może odstąpić od Umowy w terminie 30 dni od powzięcia wiadomości o powyższych okolicznościach; w tym przypadku Wykonawca może żądać wyłącznie wynagrodzenia należnego </w:t>
      </w:r>
      <w:r w:rsidRPr="00B8498A">
        <w:rPr>
          <w:rFonts w:ascii="Times New Roman" w:eastAsia="Times New Roman" w:hAnsi="Times New Roman" w:cs="Times New Roman"/>
          <w:lang w:eastAsia="pl-PL"/>
        </w:rPr>
        <w:br/>
        <w:t>z tytułu wykonania części Umowy.</w:t>
      </w:r>
    </w:p>
    <w:p w:rsidR="002D5DAE" w:rsidRPr="00B8498A" w:rsidRDefault="002D5DAE" w:rsidP="002D5DAE">
      <w:pPr>
        <w:numPr>
          <w:ilvl w:val="1"/>
          <w:numId w:val="37"/>
        </w:numPr>
        <w:tabs>
          <w:tab w:val="left" w:pos="709"/>
        </w:tab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bCs/>
          <w:lang w:eastAsia="ar-SA"/>
        </w:rPr>
        <w:t>Wykonawca udziela rękojmi i gwarancji jakości w zakresie określonym w Umowie na część zobowiązania wykonaną przed odstąpieniem od Umowy.</w:t>
      </w:r>
    </w:p>
    <w:p w:rsidR="002D5DAE" w:rsidRPr="00B8498A" w:rsidRDefault="002D5DAE" w:rsidP="002D5DAE">
      <w:pPr>
        <w:numPr>
          <w:ilvl w:val="1"/>
          <w:numId w:val="37"/>
        </w:numPr>
        <w:tabs>
          <w:tab w:val="left" w:pos="709"/>
        </w:tabs>
        <w:spacing w:before="120" w:after="120" w:line="240" w:lineRule="auto"/>
        <w:contextualSpacing/>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odstąpienia od umowy Wykonawcę i Zamawiającego obciążają następujące obowiązki szczegółowe:</w:t>
      </w:r>
    </w:p>
    <w:p w:rsidR="002D5DAE" w:rsidRPr="00B8498A" w:rsidRDefault="002D5DAE" w:rsidP="002D5DAE">
      <w:pPr>
        <w:numPr>
          <w:ilvl w:val="0"/>
          <w:numId w:val="16"/>
        </w:numPr>
        <w:spacing w:before="57" w:after="120" w:line="240" w:lineRule="auto"/>
        <w:ind w:left="709" w:hanging="326"/>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terminie do 7 dni od daty odstąpienia od umowy Wykonawca, przy udziale Zamawiającego  oraz inspektora nadzoru inwestorskiego, sporządzi szczegółowy protokół inwentaryzacji robót wg stanu na dzień odstąpienia,</w:t>
      </w:r>
    </w:p>
    <w:p w:rsidR="002D5DAE" w:rsidRPr="00B8498A" w:rsidRDefault="002D5DAE" w:rsidP="002D5DAE">
      <w:pPr>
        <w:numPr>
          <w:ilvl w:val="0"/>
          <w:numId w:val="16"/>
        </w:numPr>
        <w:spacing w:before="57" w:after="120" w:line="240" w:lineRule="auto"/>
        <w:ind w:left="709" w:hanging="326"/>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zabezpieczy przerwane roboty, w zakresie obustronnie uzgodnionym, na koszt Strony,  która jest odpowiedzialna za odstąpienie od umowy,</w:t>
      </w:r>
    </w:p>
    <w:p w:rsidR="002D5DAE" w:rsidRPr="00B8498A" w:rsidRDefault="002D5DAE" w:rsidP="002D5DAE">
      <w:pPr>
        <w:numPr>
          <w:ilvl w:val="0"/>
          <w:numId w:val="16"/>
        </w:numPr>
        <w:spacing w:before="57" w:after="120" w:line="240" w:lineRule="auto"/>
        <w:ind w:left="709" w:hanging="326"/>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sporządzi wykaz materiałów, które mogą być wykorzystane przez niego do realizacji innych robót, nie objętych umową, jeżeli odstąpienie od umowy nastąpiło z przyczyn od niego niezależnych,</w:t>
      </w:r>
    </w:p>
    <w:p w:rsidR="002D5DAE" w:rsidRPr="00B8498A" w:rsidRDefault="002D5DAE" w:rsidP="002D5DAE">
      <w:pPr>
        <w:numPr>
          <w:ilvl w:val="0"/>
          <w:numId w:val="16"/>
        </w:numPr>
        <w:spacing w:before="57" w:after="120" w:line="240" w:lineRule="auto"/>
        <w:ind w:left="709" w:hanging="326"/>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zgłosi Zamawiającemu do odbioru  roboty przerwane oraz roboty zabezpieczające, jeżeli odstąpienie od umowy nastąpiło z przyczyn, za które Wykonawca nie odpowiada,</w:t>
      </w:r>
    </w:p>
    <w:p w:rsidR="002D5DAE" w:rsidRPr="00B8498A" w:rsidRDefault="002D5DAE" w:rsidP="002D5DAE">
      <w:pPr>
        <w:numPr>
          <w:ilvl w:val="0"/>
          <w:numId w:val="16"/>
        </w:numPr>
        <w:spacing w:before="57" w:after="120" w:line="240" w:lineRule="auto"/>
        <w:ind w:left="709" w:hanging="326"/>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niezwłocznie, jednak najpóźniej w terminie 30 dni od odstąpienia, Wykonawca usunie z terenu budowy dostarczone bądź wzniesione przez niego urządzenia na zaplecze budowy,</w:t>
      </w:r>
    </w:p>
    <w:p w:rsidR="002D5DAE" w:rsidRPr="00B8498A" w:rsidRDefault="002D5DAE" w:rsidP="002D5DAE">
      <w:pPr>
        <w:numPr>
          <w:ilvl w:val="0"/>
          <w:numId w:val="16"/>
        </w:numPr>
        <w:spacing w:before="57" w:after="120" w:line="240" w:lineRule="auto"/>
        <w:ind w:left="709" w:hanging="326"/>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razie odstąpienia od umowy, z przyczyn, za które Wykonawca nie odpowiada, Zamawiający jest obowiązany do dokonania odbioru robót przerwanych i do zapłaty wynagrodzenia za roboty wykonane, wg stanu na dzień odstąpienia, bez zwrotu za nakłady poniesione na przyszłe wykonanie przedmiotu umowy.</w:t>
      </w:r>
    </w:p>
    <w:p w:rsidR="002D5DAE" w:rsidRPr="00B8498A" w:rsidRDefault="002D5DAE" w:rsidP="002D5DAE">
      <w:pPr>
        <w:numPr>
          <w:ilvl w:val="0"/>
          <w:numId w:val="39"/>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Poza okolicznościami określonymi w ust. 1  niniejszego paragrafu, Zamawiający lub Wykonawca może odstąpić od realizacji umowy, jeżeli druga Strona narusza postanowienia umowy powodując utratę istotnych korzyści wynikających dla niej z umowy.</w:t>
      </w:r>
    </w:p>
    <w:p w:rsidR="002D5DAE" w:rsidRPr="00B8498A" w:rsidRDefault="002D5DAE" w:rsidP="002D5DAE">
      <w:pPr>
        <w:numPr>
          <w:ilvl w:val="0"/>
          <w:numId w:val="39"/>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Odstąpienie od umowy powinno nastąpić w formie pisemnej, pod rygorem nieważności takiego oświadczenia i powinno zawierać uzasadnienie.</w:t>
      </w:r>
    </w:p>
    <w:p w:rsidR="002D5DAE" w:rsidRPr="00B8498A" w:rsidRDefault="002D5DAE" w:rsidP="002D5DAE">
      <w:pPr>
        <w:numPr>
          <w:ilvl w:val="0"/>
          <w:numId w:val="39"/>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Wykonawca może odstąpić od umowy, jeżeli Zamawiający nie dotrzymuje warunków umowy, za wyjątkiem sytuacji opisanych w § 4 ust. 14. Wykonawca może odstąpić od umowy w terminie 30 dni od powzięcia wiadomości o okolicznościach stanowiących podstawę odstąpienia.</w:t>
      </w:r>
    </w:p>
    <w:p w:rsidR="002D5DAE" w:rsidRPr="00B8498A" w:rsidRDefault="002D5DAE" w:rsidP="002D5DAE">
      <w:pPr>
        <w:numPr>
          <w:ilvl w:val="0"/>
          <w:numId w:val="39"/>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wymienionym w ust. 8  przypadku - Wykonawcy przysługuje prawo do zakończenia robót w terminie 14 dni od daty powiadomienia Zamawiającego na piśmie</w:t>
      </w:r>
      <w:r>
        <w:rPr>
          <w:rFonts w:ascii="Times New Roman" w:eastAsia="Times New Roman" w:hAnsi="Times New Roman" w:cs="Times New Roman"/>
          <w:lang w:eastAsia="pl-PL"/>
        </w:rPr>
        <w:t>.</w:t>
      </w:r>
    </w:p>
    <w:p w:rsidR="002D5DAE" w:rsidRDefault="002D5DAE" w:rsidP="002D5DAE">
      <w:pPr>
        <w:spacing w:before="57" w:after="0" w:line="240" w:lineRule="auto"/>
        <w:ind w:left="23"/>
        <w:jc w:val="center"/>
        <w:rPr>
          <w:rFonts w:ascii="Times New Roman" w:eastAsia="Times New Roman" w:hAnsi="Times New Roman" w:cs="Times New Roman"/>
          <w:b/>
          <w:lang w:eastAsia="pl-PL"/>
        </w:rPr>
      </w:pPr>
    </w:p>
    <w:p w:rsidR="002D5DAE" w:rsidRPr="00B8498A" w:rsidRDefault="002D5DAE" w:rsidP="002D5DAE">
      <w:pPr>
        <w:spacing w:before="57" w:after="0" w:line="240" w:lineRule="auto"/>
        <w:ind w:left="23"/>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17</w:t>
      </w:r>
    </w:p>
    <w:p w:rsidR="002D5DAE" w:rsidRPr="00B8498A" w:rsidRDefault="002D5DAE" w:rsidP="002D5DAE">
      <w:pPr>
        <w:spacing w:before="57" w:after="0" w:line="240" w:lineRule="auto"/>
        <w:ind w:left="23"/>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SIŁA WYŻSZA</w:t>
      </w:r>
    </w:p>
    <w:p w:rsidR="002D5DAE" w:rsidRPr="00B8498A" w:rsidRDefault="002D5DAE" w:rsidP="002D5DAE">
      <w:pPr>
        <w:numPr>
          <w:ilvl w:val="0"/>
          <w:numId w:val="2"/>
        </w:numPr>
        <w:tabs>
          <w:tab w:val="left" w:pos="369"/>
          <w:tab w:val="left" w:pos="1476"/>
          <w:tab w:val="left" w:pos="1647"/>
          <w:tab w:val="left" w:pos="1689"/>
          <w:tab w:val="left" w:pos="2022"/>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Strony będą zwolnione od odpowiedzialności za niewykonanie lub nienależyte wykonanie zobowiązań wynikających z umowy, o ile niewykonanie lub nienależyte wykonanie zobowiązania nastąpiło wskutek siły wyższej. </w:t>
      </w:r>
    </w:p>
    <w:p w:rsidR="002D5DAE" w:rsidRPr="00B8498A" w:rsidRDefault="002D5DAE" w:rsidP="002D5DAE">
      <w:pPr>
        <w:numPr>
          <w:ilvl w:val="0"/>
          <w:numId w:val="2"/>
        </w:numPr>
        <w:tabs>
          <w:tab w:val="left" w:pos="369"/>
          <w:tab w:val="left" w:pos="1476"/>
          <w:tab w:val="left" w:pos="1647"/>
          <w:tab w:val="left" w:pos="1689"/>
          <w:tab w:val="left" w:pos="2022"/>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Przez siłę wyższą rozumie się zdarzenie niemożliwe do przewidzenia, na które Strony nie mają wpływu i są przez Strony niemożliwe do pokonania, a w szczególności: klęski żywiołowe, wojny, zamknięcie granic uniemożliwiające wykonanie umowy w całości lub w części.</w:t>
      </w:r>
    </w:p>
    <w:p w:rsidR="002D5DAE" w:rsidRPr="00B8498A" w:rsidRDefault="002D5DAE" w:rsidP="002D5DAE">
      <w:pPr>
        <w:numPr>
          <w:ilvl w:val="0"/>
          <w:numId w:val="2"/>
        </w:numPr>
        <w:tabs>
          <w:tab w:val="left" w:pos="369"/>
          <w:tab w:val="left" w:pos="1476"/>
          <w:tab w:val="left" w:pos="1647"/>
          <w:tab w:val="left" w:pos="1689"/>
          <w:tab w:val="left" w:pos="2022"/>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Na skutek siły wyższej terminy określone w niniejszej umowie zostaną przedłużone o czas jej trwania.</w:t>
      </w:r>
    </w:p>
    <w:p w:rsidR="002D5DAE" w:rsidRPr="00B8498A" w:rsidRDefault="002D5DAE" w:rsidP="002D5DAE">
      <w:pPr>
        <w:numPr>
          <w:ilvl w:val="0"/>
          <w:numId w:val="2"/>
        </w:numPr>
        <w:tabs>
          <w:tab w:val="left" w:pos="369"/>
          <w:tab w:val="left" w:pos="1476"/>
          <w:tab w:val="left" w:pos="1647"/>
          <w:tab w:val="left" w:pos="1689"/>
          <w:tab w:val="left" w:pos="2022"/>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Strona, która zamierza żądać zwolnienia z odpowiedzialności z powodu siły wyższej zobowiązana jest poinformować drugą Stronę na piśmie, niezwłocznie od jej wystąpienia lub ustania.</w:t>
      </w:r>
    </w:p>
    <w:p w:rsidR="002D5DAE" w:rsidRPr="00B8498A" w:rsidRDefault="002D5DAE" w:rsidP="002D5DAE">
      <w:pPr>
        <w:numPr>
          <w:ilvl w:val="0"/>
          <w:numId w:val="2"/>
        </w:numPr>
        <w:tabs>
          <w:tab w:val="left" w:pos="369"/>
          <w:tab w:val="left" w:pos="1476"/>
          <w:tab w:val="left" w:pos="1647"/>
          <w:tab w:val="left" w:pos="1689"/>
          <w:tab w:val="left" w:pos="2022"/>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Zaistnienie siły wyższej powinno być przez Stronę udokumentowane.</w:t>
      </w:r>
    </w:p>
    <w:p w:rsidR="002D5DAE" w:rsidRDefault="002D5DAE" w:rsidP="002D5DAE">
      <w:pPr>
        <w:spacing w:before="57" w:after="0" w:line="240" w:lineRule="auto"/>
        <w:rPr>
          <w:rFonts w:ascii="Times New Roman" w:eastAsia="Times New Roman" w:hAnsi="Times New Roman" w:cs="Times New Roman"/>
          <w:b/>
          <w:lang w:eastAsia="pl-PL"/>
        </w:rPr>
      </w:pPr>
    </w:p>
    <w:p w:rsidR="00373ABE" w:rsidRDefault="00373ABE" w:rsidP="002D5DAE">
      <w:pPr>
        <w:spacing w:before="57" w:after="0" w:line="240" w:lineRule="auto"/>
        <w:ind w:left="23"/>
        <w:jc w:val="center"/>
        <w:rPr>
          <w:rFonts w:ascii="Times New Roman" w:eastAsia="Times New Roman" w:hAnsi="Times New Roman" w:cs="Times New Roman"/>
          <w:b/>
          <w:lang w:eastAsia="pl-PL"/>
        </w:rPr>
      </w:pPr>
    </w:p>
    <w:p w:rsidR="002D5DAE" w:rsidRPr="00B8498A" w:rsidRDefault="002D5DAE" w:rsidP="002D5DAE">
      <w:pPr>
        <w:spacing w:before="57" w:after="0" w:line="240" w:lineRule="auto"/>
        <w:ind w:left="23"/>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18</w:t>
      </w:r>
    </w:p>
    <w:p w:rsidR="002D5DAE" w:rsidRPr="00B8498A" w:rsidRDefault="002D5DAE" w:rsidP="002D5DAE">
      <w:pPr>
        <w:spacing w:before="57" w:after="0" w:line="240" w:lineRule="auto"/>
        <w:ind w:left="383" w:right="-28"/>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ZMIANA UMOWY</w:t>
      </w:r>
    </w:p>
    <w:p w:rsidR="002D5DAE" w:rsidRPr="00B8498A" w:rsidRDefault="002D5DAE" w:rsidP="002D5DAE">
      <w:pPr>
        <w:numPr>
          <w:ilvl w:val="0"/>
          <w:numId w:val="29"/>
        </w:numPr>
        <w:spacing w:before="60" w:after="120" w:line="240" w:lineRule="auto"/>
        <w:jc w:val="both"/>
        <w:outlineLvl w:val="1"/>
        <w:rPr>
          <w:rFonts w:ascii="Times New Roman" w:eastAsia="Times New Roman" w:hAnsi="Times New Roman" w:cs="Times New Roman"/>
          <w:b/>
          <w:bCs/>
          <w:i/>
          <w:iCs/>
          <w:lang w:eastAsia="pl-PL"/>
        </w:rPr>
      </w:pPr>
      <w:r w:rsidRPr="00B8498A">
        <w:rPr>
          <w:rFonts w:ascii="Times New Roman" w:eastAsia="Times New Roman" w:hAnsi="Times New Roman" w:cs="Times New Roman"/>
          <w:bCs/>
          <w:iCs/>
          <w:lang w:eastAsia="pl-PL"/>
        </w:rPr>
        <w:t>Niedopuszczalna jest istotna zmiana postanowień zawartej umowy w stosunku do treści oferty, na podstawie której dokonano wyboru Wykonawcy, chyba że zmiana umowy będzie dotyczyła następujących zdarzeń:</w:t>
      </w:r>
    </w:p>
    <w:p w:rsidR="002D5DAE" w:rsidRPr="00B8498A" w:rsidRDefault="002D5DAE" w:rsidP="002D5DAE">
      <w:pPr>
        <w:numPr>
          <w:ilvl w:val="0"/>
          <w:numId w:val="28"/>
        </w:numPr>
        <w:spacing w:before="60" w:after="120" w:line="240" w:lineRule="auto"/>
        <w:jc w:val="both"/>
        <w:outlineLvl w:val="1"/>
        <w:rPr>
          <w:rFonts w:ascii="Times New Roman" w:eastAsia="Times New Roman" w:hAnsi="Times New Roman" w:cs="Times New Roman"/>
          <w:bCs/>
          <w:iCs/>
          <w:lang w:eastAsia="pl-PL"/>
        </w:rPr>
      </w:pPr>
      <w:r w:rsidRPr="00B8498A">
        <w:rPr>
          <w:rFonts w:ascii="Times New Roman" w:eastAsia="Times New Roman" w:hAnsi="Times New Roman" w:cs="Times New Roman"/>
          <w:bCs/>
          <w:iCs/>
          <w:lang w:eastAsia="pl-PL"/>
        </w:rPr>
        <w:t xml:space="preserve">gdy okaże się, że z przyczyn technicznych, technologicznych, ekonomicznych lub społecznych uzasadniona będzie zmiana lub zastosowanie innego niż pierwotnie zaprojektowano rozwiązania </w:t>
      </w:r>
      <w:r w:rsidRPr="00B8498A">
        <w:rPr>
          <w:rFonts w:ascii="Times New Roman" w:eastAsia="Times New Roman" w:hAnsi="Times New Roman" w:cs="Times New Roman"/>
          <w:bCs/>
          <w:iCs/>
          <w:lang w:eastAsia="pl-PL"/>
        </w:rPr>
        <w:br/>
        <w:t>– w takim wypadku dopuszcza się zmianę materiałów, sposobu wykonania lub technologii bez zmiany ceny ofertowej,</w:t>
      </w:r>
    </w:p>
    <w:p w:rsidR="002D5DAE" w:rsidRPr="00B8498A" w:rsidRDefault="002D5DAE" w:rsidP="002D5DAE">
      <w:pPr>
        <w:numPr>
          <w:ilvl w:val="0"/>
          <w:numId w:val="28"/>
        </w:numPr>
        <w:spacing w:before="120"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związku z wystąpieniem wyjątkowo niesprzyjających warunków atmosferycznych uniemożliwiających prowadzenie robót - w takim przypadku termin realizacji robót może ulec przedłużeniu o czas niezbędny na właściwe wykonanie robót, bez zmiany ceny ofertowej,</w:t>
      </w:r>
    </w:p>
    <w:p w:rsidR="002D5DAE" w:rsidRPr="00B8498A" w:rsidRDefault="002D5DAE" w:rsidP="002D5DAE">
      <w:pPr>
        <w:numPr>
          <w:ilvl w:val="0"/>
          <w:numId w:val="28"/>
        </w:numPr>
        <w:spacing w:before="120"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wystąpienia okoliczności nie mających związku z prowadzonymi robotami budowlanymi, a wynikającymi z prowadzonej przez Zamawiającego działalności może zostać przedłużony czas wykonania robót, bez zmiany ceny ofertowej, </w:t>
      </w:r>
    </w:p>
    <w:p w:rsidR="002D5DAE" w:rsidRPr="00B8498A" w:rsidRDefault="002D5DAE" w:rsidP="002D5DAE">
      <w:pPr>
        <w:numPr>
          <w:ilvl w:val="0"/>
          <w:numId w:val="28"/>
        </w:numPr>
        <w:spacing w:before="120"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przypadku zmian spowodowanych nieprzewidzianymi w SIWZ warunkami geologicznymi, archeologicznymi lub terenowymi, w szczególności: niewypały i niewybuchy, wykopaliska archeologiczne - w takim przypadku czas realizacji przedmiotu zamówienia może ulec wydłużeniu o czas niezbędny na wykonanie koniecznych czynności, bez zmiany ceny ofertowej; </w:t>
      </w:r>
    </w:p>
    <w:p w:rsidR="002D5DAE" w:rsidRPr="00B8498A" w:rsidRDefault="002D5DAE" w:rsidP="002D5DAE">
      <w:pPr>
        <w:numPr>
          <w:ilvl w:val="0"/>
          <w:numId w:val="28"/>
        </w:numPr>
        <w:spacing w:before="120"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zmiany obowiązującej stawki VAT – przyjmuje się, że wynagrodzenie netto wykonawcy nie ulega zmianie natomiast zostanie zmieniona stawka podatku VAT, a co za tym idzie jego wartość oraz wartość umowy. </w:t>
      </w:r>
    </w:p>
    <w:p w:rsidR="002D5DAE" w:rsidRPr="00B8498A" w:rsidRDefault="002D5DAE" w:rsidP="002D5DAE">
      <w:pPr>
        <w:numPr>
          <w:ilvl w:val="0"/>
          <w:numId w:val="28"/>
        </w:numPr>
        <w:spacing w:before="120"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zmiany sposobu wykonania przedmiotu umowy, w przypadku:</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stwierdzenia wad lub wprowadzenia zmian w dokumentacji projektowej, skutkujących koniecznością dokonania poprawek lub uzupełnień, których nie można było wcześniej przewidzieć,</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niedostępności na rynku materiałów lub urządzeń wskazanych w dokumentacji projektowej lub specyfikacji technicznej wykonania i odbioru robót spowodowanej zaprzestaniem produkcji lub wycofaniem z rynku tych materiałów lub urządzeń,</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pojawienia się na rynku materiałów lub urządzeń nowszej generacji, pozwalających na zaoszczędzenie kosztów realizacji przedmiotu umowy lub kosztów eksploatacji wykonanego przedmiotu umowy, lub umożliwiających uzyskanie lepszej jakości robót,</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pojawienia się nowszej technologii wykonania zaprojektowanych robót, pozwalającej na zaoszczędzenie czasu realizacji przedmiotu umowy lub kosztów wykonywanych prac, jak również kosztów eksploatacji wykonanego przedmiotu umowy,</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celowości lub konieczności zrealizowania przedmiotu umowy przy zastosowaniu innych rozwiązań technicznych/technologicznych niż wskazane w dokumentacji projektowej lub specyfikacji technicznej wykonania i odbioru robót, wynikającej z okoliczności, których nie można było przewidzieć,</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wystąpienia warunków terenowych odbiegających w sposób istotny od przyjętych </w:t>
      </w:r>
      <w:r w:rsidRPr="00B8498A">
        <w:rPr>
          <w:rFonts w:ascii="Times New Roman" w:eastAsia="Times New Roman" w:hAnsi="Times New Roman" w:cs="Times New Roman"/>
          <w:lang w:eastAsia="pl-PL"/>
        </w:rPr>
        <w:br/>
        <w:t>w dokumentacji projektowej, w szczególności braku zinwentaryzowania obiektów budowlanych lub zinwentaryzowania obiektów budowlanych w sposób wadliwy,</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wystąpienia konieczności zrealizowania przedmiotu umowy przy zastosowaniu odmiennych rozwiązań technicznych, technologicznych lub materiałowych niż wskazano w dokumentacji projektowej, ze względu na zmiany obowiązującego prawa,</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wystąpienia niebezpieczeństwa kolizji z planowanymi lub równolegle prowadzonymi przez inne podmioty inwestycjami w zakresie niezbędnym do uniknięcia lub usunięcia tych kolizji,</w:t>
      </w:r>
    </w:p>
    <w:p w:rsidR="002D5DAE" w:rsidRPr="00B8498A" w:rsidRDefault="002D5DAE" w:rsidP="002D5DAE">
      <w:pPr>
        <w:numPr>
          <w:ilvl w:val="0"/>
          <w:numId w:val="18"/>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podjęcia przez osoby trzecie działań uniemożliwiających lub utrudniających wykonanie przedmiotu umowy w sposób przewidziany w dokumentacji projektowej lub w specyfikacji technicznej wykonania i odbioru robót, które to działania nie są konsekwencją winy którejkolwiek ze Stron umowy,</w:t>
      </w:r>
    </w:p>
    <w:p w:rsidR="002D5DAE" w:rsidRPr="00B8498A" w:rsidRDefault="002D5DAE" w:rsidP="002D5DAE">
      <w:pPr>
        <w:numPr>
          <w:ilvl w:val="0"/>
          <w:numId w:val="30"/>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zmiany zakresu przedmiotu umowy w przypadku:</w:t>
      </w:r>
    </w:p>
    <w:p w:rsidR="002D5DAE" w:rsidRPr="00B8498A" w:rsidRDefault="002D5DAE" w:rsidP="002D5DAE">
      <w:pPr>
        <w:numPr>
          <w:ilvl w:val="0"/>
          <w:numId w:val="19"/>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podjęcia przez osoby trzecie działań uniemożliwiających lub utrudniających wykonanie przedmiotu umowy w zakresie przewidzianym w dokumentacji projektowej lub </w:t>
      </w:r>
      <w:r w:rsidRPr="00B8498A">
        <w:rPr>
          <w:rFonts w:ascii="Times New Roman" w:eastAsia="Times New Roman" w:hAnsi="Times New Roman" w:cs="Times New Roman"/>
          <w:lang w:eastAsia="pl-PL"/>
        </w:rPr>
        <w:br/>
        <w:t>w specyfikacji technicznej wykonania i odbioru robót, które to działania nie są konsekwencją winy którejkolwiek ze Stron umowy,</w:t>
      </w:r>
    </w:p>
    <w:p w:rsidR="002D5DAE" w:rsidRPr="00B8498A" w:rsidRDefault="002D5DAE" w:rsidP="002D5DAE">
      <w:pPr>
        <w:numPr>
          <w:ilvl w:val="0"/>
          <w:numId w:val="19"/>
        </w:numPr>
        <w:autoSpaceDE w:val="0"/>
        <w:autoSpaceDN w:val="0"/>
        <w:adjustRightInd w:val="0"/>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rezygnacji przez Zamawiającego z wykonania części przedmiotu umowy w razie uznania ich wykonania za zbędne, czego nie można było wcześniej przewidzieć.</w:t>
      </w:r>
    </w:p>
    <w:p w:rsidR="002D5DAE" w:rsidRPr="00B8498A" w:rsidRDefault="002D5DAE" w:rsidP="002D5DAE">
      <w:pPr>
        <w:numPr>
          <w:ilvl w:val="0"/>
          <w:numId w:val="30"/>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Zmiany kierownika budowy lub robót w przypadkach dopuszczonych przez Prawo budowlane </w:t>
      </w:r>
      <w:r w:rsidRPr="00B8498A">
        <w:rPr>
          <w:rFonts w:ascii="Times New Roman" w:eastAsia="Times New Roman" w:hAnsi="Times New Roman" w:cs="Times New Roman"/>
          <w:lang w:eastAsia="pl-PL"/>
        </w:rPr>
        <w:br/>
        <w:t>i na wniosek Wykonawcy, pod warunkiem, że osoba (osoby) wskazana do przejęcia obowiązków kierownika, będzie posiadała przygotowanie co najmniej równe osobie dotychczas pełniącej tę funkcję oraz będzie spełniała wymogi określone w specyfikacji istotnych warunków zamówienia.</w:t>
      </w:r>
    </w:p>
    <w:p w:rsidR="002D5DAE" w:rsidRPr="00B8498A" w:rsidRDefault="002D5DAE" w:rsidP="002D5DAE">
      <w:pPr>
        <w:numPr>
          <w:ilvl w:val="0"/>
          <w:numId w:val="30"/>
        </w:numPr>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Zmiany formy zabezpieczenia na wniosek Wykonawcy, zgodnie z  ustawą Prawo zamówień publicznych, pod warunkiem zachowania ciągłości zabezpieczenia i bez zmniejszenia jego wartości.</w:t>
      </w:r>
    </w:p>
    <w:p w:rsidR="002D5DAE" w:rsidRPr="00B8498A" w:rsidRDefault="002D5DAE" w:rsidP="002D5DAE">
      <w:pPr>
        <w:numPr>
          <w:ilvl w:val="0"/>
          <w:numId w:val="2"/>
        </w:numPr>
        <w:tabs>
          <w:tab w:val="left" w:pos="369"/>
          <w:tab w:val="left" w:pos="1476"/>
          <w:tab w:val="left" w:pos="1647"/>
          <w:tab w:val="left" w:pos="1689"/>
          <w:tab w:val="left" w:pos="2022"/>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przedstawionych w niniejszym paragrafie przypadkach wystąpienia opóźnień Strony ustalą nowe terminy, z tym że maksymalny okres przesunięcia terminu zakończenia realizacji przedmiotu umowy równy będzie uzasadnionemu okresowi przerwy lub postoju.</w:t>
      </w:r>
    </w:p>
    <w:p w:rsidR="002D5DAE" w:rsidRPr="002D5DAE" w:rsidRDefault="002D5DAE" w:rsidP="002D5DAE">
      <w:pPr>
        <w:numPr>
          <w:ilvl w:val="0"/>
          <w:numId w:val="2"/>
        </w:numPr>
        <w:tabs>
          <w:tab w:val="left" w:pos="369"/>
          <w:tab w:val="left" w:pos="1476"/>
          <w:tab w:val="left" w:pos="1647"/>
          <w:tab w:val="left" w:pos="1689"/>
          <w:tab w:val="left" w:pos="2022"/>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Wszelkie zmiany i uzupełnienia treści niniejszej umowy wymagają formy pisemnej pod rygorem nieważności.</w:t>
      </w:r>
    </w:p>
    <w:p w:rsidR="002D5DAE" w:rsidRPr="00B8498A" w:rsidRDefault="002D5DAE" w:rsidP="002D5DAE">
      <w:pPr>
        <w:spacing w:before="57"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19</w:t>
      </w:r>
    </w:p>
    <w:p w:rsidR="002D5DAE" w:rsidRPr="00B8498A" w:rsidRDefault="002D5DAE" w:rsidP="002D5DAE">
      <w:pPr>
        <w:spacing w:before="57" w:after="0" w:line="240" w:lineRule="auto"/>
        <w:ind w:left="284" w:right="-28" w:hanging="284"/>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PRZEPISY OBOWIĄZUJĄCE I SPORY</w:t>
      </w:r>
    </w:p>
    <w:p w:rsidR="002D5DAE" w:rsidRPr="00B8498A" w:rsidRDefault="002D5DAE" w:rsidP="002D5DAE">
      <w:pPr>
        <w:numPr>
          <w:ilvl w:val="0"/>
          <w:numId w:val="11"/>
        </w:numPr>
        <w:tabs>
          <w:tab w:val="left" w:pos="360"/>
          <w:tab w:val="left" w:pos="1440"/>
          <w:tab w:val="left" w:pos="1620"/>
        </w:tabs>
        <w:suppressAutoHyphens/>
        <w:spacing w:before="57" w:after="120" w:line="240" w:lineRule="auto"/>
        <w:ind w:right="13"/>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W sprawach nieuregulowanych niniejszą umową mają zastosowanie odpowiednie przepisy Kodeksu Cywilnego, ustawy Prawo ochrony środowiska, ustawy o wyrobach budowlanych, ustawy Prawo budowlane, ustawy o odpadach oraz ustawy Prawo zamówień publicznych. </w:t>
      </w:r>
    </w:p>
    <w:p w:rsidR="002D5DAE" w:rsidRPr="00B8498A" w:rsidRDefault="002D5DAE" w:rsidP="002D5DAE">
      <w:pPr>
        <w:numPr>
          <w:ilvl w:val="0"/>
          <w:numId w:val="11"/>
        </w:numPr>
        <w:tabs>
          <w:tab w:val="left" w:pos="360"/>
          <w:tab w:val="left" w:pos="1440"/>
          <w:tab w:val="left" w:pos="1620"/>
        </w:tabs>
        <w:suppressAutoHyphens/>
        <w:spacing w:before="57" w:after="120" w:line="240" w:lineRule="auto"/>
        <w:ind w:right="13"/>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Nieważność jakiegokolwiek z postanowień umowy nie wpływa na skuteczność pozostałych postanowień. Strony zastąpią to postanowienie innym – takim, które zostałoby ustalone, gdyby strony wiedziały o nieważności postanowienia uzgodnionego.</w:t>
      </w:r>
    </w:p>
    <w:p w:rsidR="002D5DAE" w:rsidRPr="00B8498A" w:rsidRDefault="002D5DAE" w:rsidP="002D5DAE">
      <w:pPr>
        <w:numPr>
          <w:ilvl w:val="0"/>
          <w:numId w:val="11"/>
        </w:numPr>
        <w:tabs>
          <w:tab w:val="left" w:pos="360"/>
          <w:tab w:val="left" w:pos="144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Spory mogące wyniknąć w trakcie realizacji umowy, rozstrzygane będą polubownie lub, gdy do porozumienia nie dojdzie w terminie 14 dni od dnia zaistnienia sporu, przez sąd właściwy dla siedziby Zamawiającego.</w:t>
      </w:r>
    </w:p>
    <w:p w:rsidR="002D5DAE" w:rsidRPr="002D5DAE" w:rsidRDefault="002D5DAE" w:rsidP="002D5DAE">
      <w:pPr>
        <w:numPr>
          <w:ilvl w:val="0"/>
          <w:numId w:val="11"/>
        </w:numPr>
        <w:tabs>
          <w:tab w:val="left" w:pos="360"/>
          <w:tab w:val="left" w:pos="1440"/>
          <w:tab w:val="left" w:pos="1620"/>
        </w:tabs>
        <w:suppressAutoHyphens/>
        <w:spacing w:before="57" w:after="120" w:line="240" w:lineRule="auto"/>
        <w:ind w:right="13"/>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W przypadku zmiany uregulowań prawnych rzutujących na realizację niniejszej umowy sporządzony zostanie odpowiedni aneks, po uprzednich negocjacjach, uwzględniający skutki wynikające z tej zmiany.</w:t>
      </w:r>
    </w:p>
    <w:p w:rsidR="002D5DAE" w:rsidRPr="00B8498A" w:rsidRDefault="002D5DAE" w:rsidP="002D5DAE">
      <w:pPr>
        <w:spacing w:before="57"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20</w:t>
      </w:r>
    </w:p>
    <w:p w:rsidR="002D5DAE" w:rsidRPr="00B8498A" w:rsidRDefault="002D5DAE" w:rsidP="002D5DAE">
      <w:pPr>
        <w:spacing w:before="57" w:after="0" w:line="240" w:lineRule="auto"/>
        <w:ind w:left="360" w:hanging="360"/>
        <w:jc w:val="center"/>
        <w:rPr>
          <w:rFonts w:ascii="Times New Roman" w:eastAsia="Times New Roman" w:hAnsi="Times New Roman" w:cs="Times New Roman"/>
          <w:b/>
          <w:lang w:eastAsia="pl-PL"/>
        </w:rPr>
      </w:pPr>
      <w:r w:rsidRPr="00B8498A">
        <w:rPr>
          <w:rFonts w:ascii="Times New Roman" w:eastAsia="Times New Roman" w:hAnsi="Times New Roman" w:cs="Times New Roman"/>
          <w:b/>
          <w:lang w:eastAsia="pl-PL"/>
        </w:rPr>
        <w:t>POSTANOWIENIA KOŃCOWE</w:t>
      </w:r>
    </w:p>
    <w:p w:rsidR="002D5DAE" w:rsidRPr="00B8498A" w:rsidRDefault="002D5DAE" w:rsidP="002D5DAE">
      <w:pPr>
        <w:numPr>
          <w:ilvl w:val="0"/>
          <w:numId w:val="12"/>
        </w:numPr>
        <w:tabs>
          <w:tab w:val="left" w:pos="360"/>
          <w:tab w:val="left" w:pos="1440"/>
          <w:tab w:val="left" w:pos="1620"/>
        </w:tabs>
        <w:suppressAutoHyphens/>
        <w:spacing w:before="57" w:after="120" w:line="240" w:lineRule="auto"/>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w:t>
      </w:r>
      <w:r w:rsidRPr="00B8498A">
        <w:rPr>
          <w:rFonts w:ascii="Times New Roman" w:eastAsia="Times New Roman" w:hAnsi="Times New Roman" w:cs="Times New Roman"/>
          <w:lang w:eastAsia="pl-PL"/>
        </w:rPr>
        <w:br/>
        <w:t>z datą pierwszego awiza.</w:t>
      </w:r>
    </w:p>
    <w:p w:rsidR="002D5DAE" w:rsidRPr="00B8498A" w:rsidRDefault="002D5DAE" w:rsidP="002D5DAE">
      <w:pPr>
        <w:numPr>
          <w:ilvl w:val="0"/>
          <w:numId w:val="12"/>
        </w:numPr>
        <w:tabs>
          <w:tab w:val="left" w:pos="360"/>
          <w:tab w:val="left" w:pos="1440"/>
          <w:tab w:val="left" w:pos="1620"/>
        </w:tabs>
        <w:suppressAutoHyphens/>
        <w:spacing w:before="57" w:after="120" w:line="240" w:lineRule="auto"/>
        <w:ind w:right="-28"/>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 xml:space="preserve">Umowę sporządzono w trzech egzemplarzach, dwa dla Zamawiającego, jeden dla Wykonawcy. </w:t>
      </w:r>
    </w:p>
    <w:p w:rsidR="002D5DAE" w:rsidRPr="00B8498A" w:rsidRDefault="002D5DAE" w:rsidP="002D5DAE">
      <w:pPr>
        <w:numPr>
          <w:ilvl w:val="0"/>
          <w:numId w:val="12"/>
        </w:numPr>
        <w:tabs>
          <w:tab w:val="left" w:pos="360"/>
          <w:tab w:val="left" w:pos="1440"/>
          <w:tab w:val="left" w:pos="1620"/>
        </w:tabs>
        <w:suppressAutoHyphens/>
        <w:spacing w:before="57" w:after="120" w:line="240" w:lineRule="auto"/>
        <w:ind w:right="-28"/>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Umowa wchodzi w życie z dniem jej zawarcia.</w:t>
      </w:r>
    </w:p>
    <w:p w:rsidR="002D5DAE" w:rsidRDefault="002D5DAE" w:rsidP="002D5DAE">
      <w:pPr>
        <w:numPr>
          <w:ilvl w:val="0"/>
          <w:numId w:val="12"/>
        </w:numPr>
        <w:tabs>
          <w:tab w:val="left" w:pos="360"/>
          <w:tab w:val="left" w:pos="1440"/>
          <w:tab w:val="left" w:pos="1620"/>
        </w:tabs>
        <w:suppressAutoHyphens/>
        <w:spacing w:before="57" w:after="120" w:line="240" w:lineRule="auto"/>
        <w:ind w:right="-28"/>
        <w:jc w:val="both"/>
        <w:rPr>
          <w:rFonts w:ascii="Times New Roman" w:eastAsia="Times New Roman" w:hAnsi="Times New Roman" w:cs="Times New Roman"/>
          <w:lang w:eastAsia="pl-PL"/>
        </w:rPr>
      </w:pPr>
      <w:r w:rsidRPr="00B8498A">
        <w:rPr>
          <w:rFonts w:ascii="Times New Roman" w:eastAsia="Times New Roman" w:hAnsi="Times New Roman" w:cs="Times New Roman"/>
          <w:lang w:eastAsia="pl-PL"/>
        </w:rPr>
        <w:t>Integralną część niniejszej umowy stanowią załączniki:</w:t>
      </w:r>
    </w:p>
    <w:p w:rsidR="002D5DAE" w:rsidRPr="00683F1D" w:rsidRDefault="002D5DAE" w:rsidP="002D5DAE">
      <w:pPr>
        <w:pStyle w:val="Akapitzlist"/>
        <w:numPr>
          <w:ilvl w:val="1"/>
          <w:numId w:val="53"/>
        </w:numPr>
        <w:tabs>
          <w:tab w:val="left" w:pos="360"/>
          <w:tab w:val="left" w:pos="1440"/>
          <w:tab w:val="left" w:pos="1620"/>
        </w:tabs>
        <w:suppressAutoHyphens/>
        <w:spacing w:before="57" w:after="120" w:line="240" w:lineRule="auto"/>
        <w:ind w:right="-28"/>
        <w:jc w:val="both"/>
        <w:rPr>
          <w:rFonts w:ascii="Times New Roman" w:eastAsia="Times New Roman" w:hAnsi="Times New Roman" w:cs="Times New Roman"/>
          <w:lang w:eastAsia="pl-PL"/>
        </w:rPr>
      </w:pPr>
      <w:r w:rsidRPr="00683F1D">
        <w:rPr>
          <w:rFonts w:ascii="Times New Roman" w:eastAsia="Times New Roman" w:hAnsi="Times New Roman" w:cs="Times New Roman"/>
          <w:lang w:eastAsia="pl-PL"/>
        </w:rPr>
        <w:t>oferta wykonawcy,</w:t>
      </w:r>
    </w:p>
    <w:p w:rsidR="002D5DAE" w:rsidRPr="00683F1D" w:rsidRDefault="002D5DAE" w:rsidP="002D5DAE">
      <w:pPr>
        <w:pStyle w:val="Akapitzlist"/>
        <w:numPr>
          <w:ilvl w:val="1"/>
          <w:numId w:val="53"/>
        </w:numPr>
        <w:tabs>
          <w:tab w:val="left" w:pos="360"/>
          <w:tab w:val="left" w:pos="1440"/>
          <w:tab w:val="left" w:pos="1620"/>
        </w:tabs>
        <w:suppressAutoHyphens/>
        <w:spacing w:before="57" w:after="120" w:line="240" w:lineRule="auto"/>
        <w:ind w:right="-28"/>
        <w:jc w:val="both"/>
        <w:rPr>
          <w:rFonts w:ascii="Times New Roman" w:eastAsia="Times New Roman" w:hAnsi="Times New Roman" w:cs="Times New Roman"/>
          <w:lang w:eastAsia="pl-PL"/>
        </w:rPr>
      </w:pPr>
      <w:r w:rsidRPr="00683F1D">
        <w:rPr>
          <w:rFonts w:ascii="Times New Roman" w:eastAsia="Times New Roman" w:hAnsi="Times New Roman" w:cs="Times New Roman"/>
          <w:lang w:eastAsia="pl-PL"/>
        </w:rPr>
        <w:t xml:space="preserve"> kopia polisy ubezpieczeniowej,</w:t>
      </w:r>
    </w:p>
    <w:p w:rsidR="002D5DAE" w:rsidRPr="00683F1D" w:rsidRDefault="002D5DAE" w:rsidP="002D5DAE">
      <w:pPr>
        <w:pStyle w:val="Akapitzlist"/>
        <w:numPr>
          <w:ilvl w:val="1"/>
          <w:numId w:val="53"/>
        </w:numPr>
        <w:tabs>
          <w:tab w:val="left" w:pos="360"/>
          <w:tab w:val="left" w:pos="1440"/>
          <w:tab w:val="left" w:pos="1620"/>
        </w:tabs>
        <w:suppressAutoHyphens/>
        <w:spacing w:before="57" w:after="120" w:line="240" w:lineRule="auto"/>
        <w:ind w:right="-28"/>
        <w:jc w:val="both"/>
        <w:rPr>
          <w:rFonts w:ascii="Times New Roman" w:eastAsia="Times New Roman" w:hAnsi="Times New Roman" w:cs="Times New Roman"/>
          <w:lang w:eastAsia="pl-PL"/>
        </w:rPr>
      </w:pPr>
      <w:r w:rsidRPr="00683F1D">
        <w:rPr>
          <w:rFonts w:ascii="Times New Roman" w:eastAsia="Times New Roman" w:hAnsi="Times New Roman" w:cs="Times New Roman"/>
          <w:lang w:eastAsia="pl-PL"/>
        </w:rPr>
        <w:t xml:space="preserve"> dokument gwarancyjny,</w:t>
      </w:r>
    </w:p>
    <w:p w:rsidR="002D5DAE" w:rsidRPr="00683F1D" w:rsidRDefault="002D5DAE" w:rsidP="002D5DAE">
      <w:pPr>
        <w:pStyle w:val="Akapitzlist"/>
        <w:numPr>
          <w:ilvl w:val="1"/>
          <w:numId w:val="53"/>
        </w:numPr>
        <w:tabs>
          <w:tab w:val="left" w:pos="360"/>
          <w:tab w:val="left" w:pos="1440"/>
          <w:tab w:val="left" w:pos="1620"/>
        </w:tabs>
        <w:suppressAutoHyphens/>
        <w:spacing w:before="57" w:after="120" w:line="240" w:lineRule="auto"/>
        <w:ind w:right="-28"/>
        <w:jc w:val="both"/>
        <w:rPr>
          <w:rFonts w:ascii="Times New Roman" w:eastAsia="Times New Roman" w:hAnsi="Times New Roman" w:cs="Times New Roman"/>
          <w:lang w:eastAsia="pl-PL"/>
        </w:rPr>
      </w:pPr>
      <w:r w:rsidRPr="00683F1D">
        <w:rPr>
          <w:rFonts w:ascii="Times New Roman" w:eastAsia="Times New Roman" w:hAnsi="Times New Roman" w:cs="Times New Roman"/>
          <w:lang w:eastAsia="pl-PL"/>
        </w:rPr>
        <w:t>wykaz osób zatrudnionych na umowę o pracę,</w:t>
      </w:r>
    </w:p>
    <w:p w:rsidR="002D5DAE" w:rsidRPr="00683F1D" w:rsidRDefault="002D5DAE" w:rsidP="002D5DAE">
      <w:pPr>
        <w:pStyle w:val="Akapitzlist"/>
        <w:numPr>
          <w:ilvl w:val="1"/>
          <w:numId w:val="53"/>
        </w:numPr>
        <w:tabs>
          <w:tab w:val="left" w:pos="360"/>
          <w:tab w:val="left" w:pos="1440"/>
          <w:tab w:val="left" w:pos="1620"/>
        </w:tabs>
        <w:suppressAutoHyphens/>
        <w:spacing w:before="57" w:after="120" w:line="240" w:lineRule="auto"/>
        <w:ind w:right="-28"/>
        <w:jc w:val="both"/>
        <w:rPr>
          <w:rFonts w:ascii="Times New Roman" w:eastAsia="Times New Roman" w:hAnsi="Times New Roman" w:cs="Times New Roman"/>
          <w:lang w:eastAsia="pl-PL"/>
        </w:rPr>
      </w:pPr>
      <w:r w:rsidRPr="00683F1D">
        <w:rPr>
          <w:rFonts w:ascii="Times New Roman" w:eastAsia="Times New Roman" w:hAnsi="Times New Roman" w:cs="Times New Roman"/>
          <w:lang w:eastAsia="pl-PL"/>
        </w:rPr>
        <w:t>kopia umowy/umów z podwykonawcą/podwykonawcami (jeśli dotyczy).</w:t>
      </w:r>
    </w:p>
    <w:p w:rsidR="002D5DAE" w:rsidRPr="00683F1D" w:rsidRDefault="002D5DAE" w:rsidP="002D5DAE">
      <w:pPr>
        <w:tabs>
          <w:tab w:val="left" w:pos="360"/>
          <w:tab w:val="left" w:pos="1440"/>
          <w:tab w:val="left" w:pos="1620"/>
        </w:tabs>
        <w:suppressAutoHyphens/>
        <w:spacing w:before="57" w:after="120" w:line="240" w:lineRule="auto"/>
        <w:ind w:left="360" w:right="-28"/>
        <w:jc w:val="both"/>
        <w:rPr>
          <w:rFonts w:ascii="Times New Roman" w:eastAsia="Times New Roman" w:hAnsi="Times New Roman" w:cs="Times New Roman"/>
          <w:lang w:eastAsia="pl-PL"/>
        </w:rPr>
      </w:pPr>
    </w:p>
    <w:p w:rsidR="00373ABE" w:rsidRDefault="00373ABE" w:rsidP="00373ABE">
      <w:pPr>
        <w:tabs>
          <w:tab w:val="left" w:pos="6330"/>
        </w:tabs>
        <w:rPr>
          <w:rFonts w:ascii="Times New Roman" w:hAnsi="Times New Roman" w:cs="Times New Roman"/>
          <w:sz w:val="20"/>
          <w:szCs w:val="20"/>
          <w:lang w:bidi="pl-PL"/>
        </w:rPr>
      </w:pPr>
      <w:r w:rsidRPr="00373ABE">
        <w:rPr>
          <w:rFonts w:ascii="Times New Roman" w:hAnsi="Times New Roman" w:cs="Times New Roman"/>
          <w:sz w:val="20"/>
          <w:szCs w:val="20"/>
          <w:lang w:bidi="pl-PL"/>
        </w:rPr>
        <w:t>ZAMAWIAJĄCY</w:t>
      </w:r>
      <w:r>
        <w:rPr>
          <w:rFonts w:ascii="Times New Roman" w:hAnsi="Times New Roman" w:cs="Times New Roman"/>
          <w:sz w:val="20"/>
          <w:szCs w:val="20"/>
          <w:lang w:bidi="pl-PL"/>
        </w:rPr>
        <w:tab/>
        <w:t>WYKONAWCA</w:t>
      </w: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r>
        <w:rPr>
          <w:rFonts w:ascii="Times New Roman" w:hAnsi="Times New Roman" w:cs="Times New Roman"/>
          <w:sz w:val="20"/>
          <w:szCs w:val="20"/>
          <w:lang w:bidi="pl-PL"/>
        </w:rPr>
        <w:t>KONTRASYGNATA GŁÓWNEJ</w:t>
      </w:r>
    </w:p>
    <w:p w:rsidR="00373ABE" w:rsidRDefault="00373ABE" w:rsidP="00373ABE">
      <w:pPr>
        <w:tabs>
          <w:tab w:val="left" w:pos="6330"/>
        </w:tabs>
        <w:rPr>
          <w:rFonts w:ascii="Times New Roman" w:hAnsi="Times New Roman" w:cs="Times New Roman"/>
          <w:sz w:val="20"/>
          <w:szCs w:val="20"/>
          <w:lang w:bidi="pl-PL"/>
        </w:rPr>
      </w:pPr>
      <w:r>
        <w:rPr>
          <w:rFonts w:ascii="Times New Roman" w:hAnsi="Times New Roman" w:cs="Times New Roman"/>
          <w:sz w:val="20"/>
          <w:szCs w:val="20"/>
          <w:lang w:bidi="pl-PL"/>
        </w:rPr>
        <w:t>KSIĘGOWEJ</w:t>
      </w:r>
      <w:bookmarkStart w:id="0" w:name="_GoBack"/>
      <w:bookmarkEnd w:id="0"/>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Default="00373ABE" w:rsidP="00373ABE">
      <w:pPr>
        <w:tabs>
          <w:tab w:val="left" w:pos="6330"/>
        </w:tabs>
        <w:rPr>
          <w:rFonts w:ascii="Times New Roman" w:hAnsi="Times New Roman" w:cs="Times New Roman"/>
          <w:sz w:val="20"/>
          <w:szCs w:val="20"/>
          <w:lang w:bidi="pl-PL"/>
        </w:rPr>
      </w:pPr>
    </w:p>
    <w:p w:rsidR="00373ABE" w:rsidRPr="00373ABE" w:rsidRDefault="00373ABE" w:rsidP="00373ABE">
      <w:pPr>
        <w:tabs>
          <w:tab w:val="left" w:pos="6330"/>
        </w:tabs>
        <w:rPr>
          <w:rFonts w:ascii="Times New Roman" w:hAnsi="Times New Roman" w:cs="Times New Roman"/>
          <w:sz w:val="20"/>
          <w:szCs w:val="20"/>
          <w:lang w:bidi="pl-PL"/>
        </w:rPr>
      </w:pPr>
    </w:p>
    <w:p w:rsidR="002D5DAE" w:rsidRDefault="002D5DAE" w:rsidP="002D5DAE">
      <w:pPr>
        <w:suppressAutoHyphens/>
        <w:spacing w:after="0" w:line="240" w:lineRule="auto"/>
        <w:jc w:val="right"/>
        <w:rPr>
          <w:rFonts w:ascii="Times New Roman" w:eastAsia="Times New Roman" w:hAnsi="Times New Roman" w:cs="Times New Roman"/>
          <w:sz w:val="20"/>
          <w:szCs w:val="20"/>
          <w:lang w:eastAsia="ar-SA"/>
        </w:rPr>
      </w:pPr>
    </w:p>
    <w:p w:rsidR="002D5DAE" w:rsidRDefault="002D5DAE" w:rsidP="002D5DAE">
      <w:pPr>
        <w:suppressAutoHyphens/>
        <w:spacing w:after="0" w:line="240" w:lineRule="auto"/>
        <w:jc w:val="right"/>
        <w:rPr>
          <w:rFonts w:ascii="Times New Roman" w:eastAsia="Times New Roman" w:hAnsi="Times New Roman" w:cs="Times New Roman"/>
          <w:sz w:val="20"/>
          <w:szCs w:val="20"/>
          <w:lang w:eastAsia="ar-SA"/>
        </w:rPr>
      </w:pPr>
    </w:p>
    <w:p w:rsidR="002D5DAE" w:rsidRDefault="002D5DAE" w:rsidP="002D5DAE">
      <w:pPr>
        <w:suppressAutoHyphens/>
        <w:spacing w:after="0" w:line="240" w:lineRule="auto"/>
        <w:jc w:val="right"/>
        <w:rPr>
          <w:rFonts w:ascii="Times New Roman" w:eastAsia="Times New Roman" w:hAnsi="Times New Roman" w:cs="Times New Roman"/>
          <w:sz w:val="20"/>
          <w:szCs w:val="20"/>
          <w:lang w:eastAsia="ar-SA"/>
        </w:rPr>
      </w:pPr>
    </w:p>
    <w:p w:rsidR="002D5DAE" w:rsidRPr="001B391F" w:rsidRDefault="002D5DAE" w:rsidP="002D5DAE">
      <w:pPr>
        <w:suppressAutoHyphens/>
        <w:spacing w:after="0" w:line="240" w:lineRule="auto"/>
        <w:jc w:val="right"/>
        <w:rPr>
          <w:rFonts w:ascii="Times New Roman" w:eastAsia="Times New Roman" w:hAnsi="Times New Roman" w:cs="Times New Roman"/>
          <w:i/>
          <w:sz w:val="20"/>
          <w:szCs w:val="20"/>
          <w:lang w:eastAsia="ar-SA"/>
        </w:rPr>
      </w:pPr>
      <w:r w:rsidRPr="001B391F">
        <w:rPr>
          <w:rFonts w:ascii="Times New Roman" w:eastAsia="Times New Roman" w:hAnsi="Times New Roman" w:cs="Times New Roman"/>
          <w:sz w:val="20"/>
          <w:szCs w:val="20"/>
          <w:lang w:eastAsia="ar-SA"/>
        </w:rPr>
        <w:t>Załącznik nr ….. do Umowy nr ……………</w:t>
      </w:r>
    </w:p>
    <w:p w:rsidR="002D5DAE" w:rsidRPr="001B391F" w:rsidRDefault="002D5DAE" w:rsidP="002D5DAE">
      <w:pPr>
        <w:suppressAutoHyphens/>
        <w:spacing w:after="0" w:line="240" w:lineRule="auto"/>
        <w:jc w:val="right"/>
        <w:rPr>
          <w:rFonts w:ascii="Times New Roman" w:eastAsia="Times New Roman" w:hAnsi="Times New Roman" w:cs="Times New Roman"/>
          <w:sz w:val="20"/>
          <w:szCs w:val="20"/>
          <w:lang w:eastAsia="ar-SA"/>
        </w:rPr>
      </w:pPr>
      <w:r w:rsidRPr="001B391F">
        <w:rPr>
          <w:rFonts w:ascii="Times New Roman" w:eastAsia="Times New Roman" w:hAnsi="Times New Roman" w:cs="Times New Roman"/>
          <w:i/>
          <w:sz w:val="20"/>
          <w:szCs w:val="20"/>
          <w:lang w:eastAsia="ar-SA"/>
        </w:rPr>
        <w:t>(Projekt treści „Karty gwarancyjnej”)</w:t>
      </w:r>
    </w:p>
    <w:p w:rsidR="002D5DAE" w:rsidRPr="001B391F" w:rsidRDefault="002D5DAE" w:rsidP="002D5DAE">
      <w:pPr>
        <w:suppressAutoHyphens/>
        <w:spacing w:after="0" w:line="240" w:lineRule="auto"/>
        <w:jc w:val="center"/>
        <w:rPr>
          <w:rFonts w:ascii="Times New Roman" w:eastAsia="Times New Roman" w:hAnsi="Times New Roman" w:cs="Times New Roman"/>
          <w:sz w:val="20"/>
          <w:szCs w:val="20"/>
          <w:lang w:eastAsia="ar-SA"/>
        </w:rPr>
      </w:pPr>
    </w:p>
    <w:p w:rsidR="002D5DAE" w:rsidRPr="001B391F" w:rsidRDefault="002D5DAE" w:rsidP="002D5DAE">
      <w:pPr>
        <w:suppressAutoHyphens/>
        <w:spacing w:after="0" w:line="240" w:lineRule="auto"/>
        <w:jc w:val="center"/>
        <w:rPr>
          <w:rFonts w:ascii="Times New Roman" w:eastAsia="Times New Roman" w:hAnsi="Times New Roman" w:cs="Times New Roman"/>
          <w:sz w:val="20"/>
          <w:szCs w:val="20"/>
          <w:lang w:eastAsia="ar-SA"/>
        </w:rPr>
      </w:pPr>
    </w:p>
    <w:p w:rsidR="002D5DAE" w:rsidRPr="001B391F" w:rsidRDefault="002D5DAE" w:rsidP="002D5DAE">
      <w:pPr>
        <w:keepNext/>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b/>
          <w:bCs/>
          <w:sz w:val="20"/>
          <w:szCs w:val="20"/>
          <w:lang w:eastAsia="ar-SA"/>
        </w:rPr>
        <w:t>KARTA  GWARANCYJNA z dnia ……………. r.</w:t>
      </w: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 xml:space="preserve">dla wykonanego w ramach Umowy nr </w:t>
      </w:r>
      <w:r w:rsidRPr="001B391F">
        <w:rPr>
          <w:rFonts w:ascii="Times New Roman" w:eastAsia="Times New Roman" w:hAnsi="Times New Roman" w:cs="Times New Roman"/>
          <w:bCs/>
          <w:sz w:val="20"/>
          <w:szCs w:val="20"/>
          <w:lang w:eastAsia="ar-SA"/>
        </w:rPr>
        <w:t xml:space="preserve">…………….. </w:t>
      </w:r>
      <w:r w:rsidRPr="001B391F">
        <w:rPr>
          <w:rFonts w:ascii="Times New Roman" w:eastAsia="Times New Roman" w:hAnsi="Times New Roman" w:cs="Times New Roman"/>
          <w:bCs/>
          <w:sz w:val="20"/>
          <w:szCs w:val="20"/>
          <w:lang w:eastAsia="ar-SA"/>
        </w:rPr>
        <w:br/>
        <w:t xml:space="preserve">z dnia …………. r. . </w:t>
      </w:r>
      <w:r w:rsidRPr="001B391F">
        <w:rPr>
          <w:rFonts w:ascii="Times New Roman" w:eastAsia="Times New Roman" w:hAnsi="Times New Roman" w:cs="Times New Roman"/>
          <w:sz w:val="20"/>
          <w:szCs w:val="20"/>
          <w:lang w:eastAsia="ar-SA"/>
        </w:rPr>
        <w:t>zadania pn.:</w:t>
      </w: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w:t>
      </w:r>
    </w:p>
    <w:p w:rsidR="002D5DAE" w:rsidRPr="001B391F" w:rsidRDefault="002D5DAE" w:rsidP="002D5DAE">
      <w:pPr>
        <w:spacing w:after="0" w:line="240" w:lineRule="auto"/>
        <w:jc w:val="center"/>
        <w:rPr>
          <w:rFonts w:ascii="Times New Roman" w:eastAsia="Times New Roman" w:hAnsi="Times New Roman" w:cs="Times New Roman"/>
          <w:b/>
          <w:bCs/>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b/>
          <w:sz w:val="20"/>
          <w:szCs w:val="20"/>
          <w:lang w:eastAsia="ar-SA"/>
        </w:rPr>
      </w:pPr>
      <w:r w:rsidRPr="001B391F">
        <w:rPr>
          <w:rFonts w:ascii="Times New Roman" w:eastAsia="Times New Roman" w:hAnsi="Times New Roman" w:cs="Times New Roman"/>
          <w:b/>
          <w:bCs/>
          <w:sz w:val="20"/>
          <w:szCs w:val="20"/>
          <w:lang w:eastAsia="ar-SA"/>
        </w:rPr>
        <w:t>§ 1</w:t>
      </w:r>
    </w:p>
    <w:p w:rsidR="002D5DAE" w:rsidRPr="001B391F" w:rsidRDefault="002D5DAE" w:rsidP="002D5DAE">
      <w:pPr>
        <w:spacing w:after="0" w:line="240" w:lineRule="auto"/>
        <w:jc w:val="both"/>
        <w:rPr>
          <w:rFonts w:ascii="Times New Roman" w:eastAsia="Times New Roman" w:hAnsi="Times New Roman" w:cs="Times New Roman"/>
          <w:sz w:val="20"/>
          <w:szCs w:val="20"/>
          <w:lang w:eastAsia="ar-SA"/>
        </w:rPr>
      </w:pPr>
      <w:r w:rsidRPr="001B391F">
        <w:rPr>
          <w:rFonts w:ascii="Times New Roman" w:eastAsia="Times New Roman" w:hAnsi="Times New Roman" w:cs="Times New Roman"/>
          <w:b/>
          <w:sz w:val="20"/>
          <w:szCs w:val="20"/>
          <w:lang w:eastAsia="ar-SA"/>
        </w:rPr>
        <w:t xml:space="preserve">Wykonawca - </w:t>
      </w:r>
      <w:r w:rsidRPr="001B391F">
        <w:rPr>
          <w:rFonts w:ascii="Times New Roman" w:eastAsia="Times New Roman" w:hAnsi="Times New Roman" w:cs="Times New Roman"/>
          <w:b/>
          <w:bCs/>
          <w:sz w:val="20"/>
          <w:szCs w:val="20"/>
          <w:lang w:eastAsia="ar-SA"/>
        </w:rPr>
        <w:t>…………………………………………………………………………………….,</w:t>
      </w:r>
      <w:r w:rsidRPr="001B391F">
        <w:rPr>
          <w:rFonts w:ascii="Times New Roman" w:eastAsia="Times New Roman" w:hAnsi="Times New Roman" w:cs="Times New Roman"/>
          <w:b/>
          <w:sz w:val="20"/>
          <w:szCs w:val="20"/>
          <w:lang w:eastAsia="ar-SA"/>
        </w:rPr>
        <w:t xml:space="preserve"> udziela Zamawiającemu – …………………………………. 4 gwarancji na przedmiot Umowy nr </w:t>
      </w:r>
      <w:r w:rsidRPr="001B391F">
        <w:rPr>
          <w:rFonts w:ascii="Times New Roman" w:eastAsia="Times New Roman" w:hAnsi="Times New Roman" w:cs="Times New Roman"/>
          <w:b/>
          <w:bCs/>
          <w:sz w:val="20"/>
          <w:szCs w:val="20"/>
          <w:lang w:eastAsia="ar-SA"/>
        </w:rPr>
        <w:t xml:space="preserve">………………….. z dnia ……………… (dalej: umowa) </w:t>
      </w:r>
      <w:r w:rsidRPr="001B391F">
        <w:rPr>
          <w:rFonts w:ascii="Times New Roman" w:eastAsia="Times New Roman" w:hAnsi="Times New Roman" w:cs="Times New Roman"/>
          <w:b/>
          <w:sz w:val="20"/>
          <w:szCs w:val="20"/>
          <w:lang w:eastAsia="ar-SA"/>
        </w:rPr>
        <w:t xml:space="preserve">zgodnie z warunkami opisanymi w § 6 umowy oraz na warunkach określonych w niniejszej Karcie Gwarancyjnej. </w:t>
      </w:r>
    </w:p>
    <w:p w:rsidR="002D5DAE" w:rsidRPr="001B391F" w:rsidRDefault="002D5DAE" w:rsidP="002D5DAE">
      <w:pPr>
        <w:spacing w:after="0" w:line="240" w:lineRule="auto"/>
        <w:jc w:val="both"/>
        <w:rPr>
          <w:rFonts w:ascii="Times New Roman" w:eastAsia="Times New Roman" w:hAnsi="Times New Roman" w:cs="Times New Roman"/>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b/>
          <w:bCs/>
          <w:sz w:val="20"/>
          <w:szCs w:val="20"/>
          <w:lang w:eastAsia="ar-SA"/>
        </w:rPr>
        <w:t>§ 2</w:t>
      </w:r>
    </w:p>
    <w:p w:rsidR="002D5DAE" w:rsidRPr="001B391F" w:rsidRDefault="002D5DAE" w:rsidP="002D5DAE">
      <w:pPr>
        <w:spacing w:after="0" w:line="240" w:lineRule="auto"/>
        <w:jc w:val="both"/>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Wykonawca zapewnia, że roboty budowlane objęte umową zostały wykonane zgodnie z warunkami umowy, specyfikacją techniczną i dokumentacją projektową, a także zasadami wiedzy technicznej, sztuki budowlanej oraz obowiązującymi przepisami prawa.</w:t>
      </w:r>
    </w:p>
    <w:p w:rsidR="002D5DAE" w:rsidRPr="001B391F" w:rsidRDefault="002D5DAE" w:rsidP="002D5DAE">
      <w:pPr>
        <w:spacing w:after="0" w:line="240" w:lineRule="auto"/>
        <w:rPr>
          <w:rFonts w:ascii="Times New Roman" w:eastAsia="Times New Roman" w:hAnsi="Times New Roman" w:cs="Times New Roman"/>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b/>
          <w:bCs/>
          <w:sz w:val="20"/>
          <w:szCs w:val="20"/>
          <w:lang w:eastAsia="ar-SA"/>
        </w:rPr>
        <w:t>§ 3</w:t>
      </w:r>
    </w:p>
    <w:p w:rsidR="002D5DAE" w:rsidRPr="001B391F" w:rsidRDefault="002D5DAE" w:rsidP="002D5DAE">
      <w:pPr>
        <w:spacing w:after="0" w:line="240" w:lineRule="auto"/>
        <w:jc w:val="both"/>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 xml:space="preserve">Niniejsza gwarancja obowiązuje przez okres </w:t>
      </w:r>
      <w:r w:rsidRPr="001B391F">
        <w:rPr>
          <w:rFonts w:ascii="Times New Roman" w:eastAsia="Times New Roman" w:hAnsi="Times New Roman" w:cs="Times New Roman"/>
          <w:bCs/>
          <w:sz w:val="20"/>
          <w:szCs w:val="20"/>
          <w:lang w:eastAsia="ar-SA"/>
        </w:rPr>
        <w:t>………………….</w:t>
      </w:r>
      <w:r w:rsidRPr="001B391F">
        <w:rPr>
          <w:rFonts w:ascii="Times New Roman" w:eastAsia="Times New Roman" w:hAnsi="Times New Roman" w:cs="Times New Roman"/>
          <w:sz w:val="20"/>
          <w:szCs w:val="20"/>
          <w:lang w:eastAsia="ar-SA"/>
        </w:rPr>
        <w:t xml:space="preserve"> licząc od dnia następnego </w:t>
      </w:r>
      <w:r w:rsidRPr="001B391F">
        <w:rPr>
          <w:rFonts w:ascii="Times New Roman" w:eastAsia="Times New Roman" w:hAnsi="Times New Roman" w:cs="Times New Roman"/>
          <w:bCs/>
          <w:sz w:val="20"/>
          <w:szCs w:val="20"/>
          <w:lang w:eastAsia="ar-SA"/>
        </w:rPr>
        <w:t xml:space="preserve">od daty zakończenia realizacji przedmiotu umowy, </w:t>
      </w:r>
      <w:r w:rsidRPr="001B391F">
        <w:rPr>
          <w:rFonts w:ascii="Times New Roman" w:eastAsia="Times New Roman" w:hAnsi="Times New Roman" w:cs="Times New Roman"/>
          <w:sz w:val="20"/>
          <w:szCs w:val="20"/>
          <w:lang w:eastAsia="ar-SA"/>
        </w:rPr>
        <w:t>tj. od dnia …………… i kończy się w dniu ………….. . Okres obowiązywania gwarancji ulega przedłużeniu o czas, w którym wskutek istnienia wad lub usterek oraz ich usuwania korzystanie z przedmiotu umowy zgodnie z jego przeznaczeniem było niemożliwe lub w sposób istotny utrudnione.</w:t>
      </w:r>
    </w:p>
    <w:p w:rsidR="002D5DAE" w:rsidRPr="001B391F" w:rsidRDefault="002D5DAE" w:rsidP="002D5DAE">
      <w:pPr>
        <w:spacing w:after="0" w:line="240" w:lineRule="auto"/>
        <w:rPr>
          <w:rFonts w:ascii="Times New Roman" w:eastAsia="Times New Roman" w:hAnsi="Times New Roman" w:cs="Times New Roman"/>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b/>
          <w:bCs/>
          <w:sz w:val="20"/>
          <w:szCs w:val="20"/>
          <w:lang w:eastAsia="ar-SA"/>
        </w:rPr>
        <w:t>§ 4</w:t>
      </w:r>
    </w:p>
    <w:p w:rsidR="002D5DAE" w:rsidRPr="001B391F" w:rsidRDefault="002D5DAE" w:rsidP="002D5DAE">
      <w:pPr>
        <w:spacing w:after="0" w:line="240" w:lineRule="auto"/>
        <w:jc w:val="both"/>
        <w:rPr>
          <w:rFonts w:ascii="Times New Roman" w:eastAsia="Times New Roman" w:hAnsi="Times New Roman" w:cs="Times New Roman"/>
          <w:b/>
          <w:bCs/>
          <w:sz w:val="20"/>
          <w:szCs w:val="20"/>
          <w:lang w:eastAsia="ar-SA"/>
        </w:rPr>
      </w:pPr>
      <w:r w:rsidRPr="001B391F">
        <w:rPr>
          <w:rFonts w:ascii="Times New Roman" w:eastAsia="Times New Roman" w:hAnsi="Times New Roman" w:cs="Times New Roman"/>
          <w:sz w:val="20"/>
          <w:szCs w:val="20"/>
          <w:lang w:eastAsia="ar-SA"/>
        </w:rPr>
        <w:t>Odpowiedzialność Wykonawcy za wady lub usterki obejmuje wady lub usterki, które ujawniły się po dokonaniu odbioru robót budowlanych, przy czym Wykonawca w ramach niniejszej gwarancji ma obowiązek usunąć również wady lub usterki po upływie okresu gwarancji jakości, jeżeli zostały one ujawnione i zgłoszone Wykonawcy przed upływem okresu gwarancji jakości.</w:t>
      </w:r>
    </w:p>
    <w:p w:rsidR="002D5DAE" w:rsidRPr="001B391F" w:rsidRDefault="002D5DAE" w:rsidP="002D5DAE">
      <w:pPr>
        <w:spacing w:after="0" w:line="240" w:lineRule="auto"/>
        <w:jc w:val="center"/>
        <w:rPr>
          <w:rFonts w:ascii="Times New Roman" w:eastAsia="Times New Roman" w:hAnsi="Times New Roman" w:cs="Times New Roman"/>
          <w:b/>
          <w:bCs/>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b/>
          <w:bCs/>
          <w:sz w:val="20"/>
          <w:szCs w:val="20"/>
          <w:lang w:eastAsia="ar-SA"/>
        </w:rPr>
        <w:t>§ 5</w:t>
      </w:r>
    </w:p>
    <w:p w:rsidR="002D5DAE" w:rsidRPr="001B391F" w:rsidRDefault="002D5DAE" w:rsidP="002D5DAE">
      <w:pPr>
        <w:spacing w:after="0" w:line="240" w:lineRule="auto"/>
        <w:jc w:val="both"/>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 xml:space="preserve">Jeżeli warunki gwarancji udzielonej przez producenta/dostawcę urządzeń lub materiałów, z których Wykonawca korzystał realizując przedmiot ww. umowy, przewidują inny okres gwarancji niż wskazany w § 3, to przyjmuje się, że Wykonawca udziela gwarancji na te urządzenia lub materiały na okres wskazany w § 3 niniejszej Karty Gwarancyjnej. </w:t>
      </w:r>
    </w:p>
    <w:p w:rsidR="002D5DAE" w:rsidRPr="001B391F" w:rsidRDefault="002D5DAE" w:rsidP="002D5DAE">
      <w:pPr>
        <w:spacing w:after="0" w:line="240" w:lineRule="auto"/>
        <w:jc w:val="both"/>
        <w:rPr>
          <w:rFonts w:ascii="Times New Roman" w:eastAsia="Times New Roman" w:hAnsi="Times New Roman" w:cs="Times New Roman"/>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b/>
          <w:bCs/>
          <w:sz w:val="20"/>
          <w:szCs w:val="20"/>
          <w:lang w:eastAsia="ar-SA"/>
        </w:rPr>
        <w:t>§ 6</w:t>
      </w:r>
    </w:p>
    <w:p w:rsidR="002D5DAE" w:rsidRPr="001B391F" w:rsidRDefault="002D5DAE" w:rsidP="002D5DAE">
      <w:pPr>
        <w:spacing w:after="0" w:line="240" w:lineRule="auto"/>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Zamawiający jest obowiązany zawiadomić Wykonawcę o stwierdzonej wadzie lub usterce:</w:t>
      </w:r>
    </w:p>
    <w:p w:rsidR="002D5DAE" w:rsidRPr="001B391F" w:rsidRDefault="002D5DAE" w:rsidP="002D5DAE">
      <w:pPr>
        <w:numPr>
          <w:ilvl w:val="0"/>
          <w:numId w:val="54"/>
        </w:numPr>
        <w:suppressAutoHyphens/>
        <w:spacing w:after="0" w:line="240" w:lineRule="auto"/>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pisemnie na adres: …………………………………………………………………</w:t>
      </w:r>
      <w:r w:rsidRPr="001B391F">
        <w:rPr>
          <w:rFonts w:ascii="Times New Roman" w:eastAsia="Times New Roman" w:hAnsi="Times New Roman" w:cs="Times New Roman"/>
          <w:bCs/>
          <w:sz w:val="20"/>
          <w:szCs w:val="20"/>
          <w:lang w:eastAsia="ar-SA"/>
        </w:rPr>
        <w:t>,</w:t>
      </w:r>
      <w:r w:rsidRPr="001B391F">
        <w:rPr>
          <w:rFonts w:ascii="Times New Roman" w:eastAsia="Times New Roman" w:hAnsi="Times New Roman" w:cs="Times New Roman"/>
          <w:sz w:val="20"/>
          <w:szCs w:val="20"/>
          <w:lang w:eastAsia="ar-SA"/>
        </w:rPr>
        <w:t xml:space="preserve"> albo</w:t>
      </w:r>
    </w:p>
    <w:p w:rsidR="002D5DAE" w:rsidRPr="001B391F" w:rsidRDefault="002D5DAE" w:rsidP="002D5DAE">
      <w:pPr>
        <w:numPr>
          <w:ilvl w:val="0"/>
          <w:numId w:val="54"/>
        </w:numPr>
        <w:suppressAutoHyphens/>
        <w:spacing w:after="0" w:line="240" w:lineRule="auto"/>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 xml:space="preserve">faksem na nr ………………………., albo </w:t>
      </w:r>
    </w:p>
    <w:p w:rsidR="002D5DAE" w:rsidRPr="001B391F" w:rsidRDefault="002D5DAE" w:rsidP="002D5DAE">
      <w:pPr>
        <w:numPr>
          <w:ilvl w:val="0"/>
          <w:numId w:val="54"/>
        </w:numPr>
        <w:suppressAutoHyphens/>
        <w:spacing w:after="0" w:line="240" w:lineRule="auto"/>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za pośrednictwem poczty elektronicznej na adres: ………………………………….. .</w:t>
      </w:r>
    </w:p>
    <w:p w:rsidR="002D5DAE" w:rsidRPr="001B391F" w:rsidRDefault="002D5DAE" w:rsidP="002D5DAE">
      <w:pPr>
        <w:spacing w:after="0" w:line="240" w:lineRule="auto"/>
        <w:jc w:val="both"/>
        <w:rPr>
          <w:rFonts w:ascii="Times New Roman" w:eastAsia="Times New Roman" w:hAnsi="Times New Roman" w:cs="Times New Roman"/>
          <w:b/>
          <w:bCs/>
          <w:sz w:val="20"/>
          <w:szCs w:val="20"/>
          <w:lang w:eastAsia="ar-SA"/>
        </w:rPr>
      </w:pPr>
      <w:r w:rsidRPr="001B391F">
        <w:rPr>
          <w:rFonts w:ascii="Times New Roman" w:eastAsia="Times New Roman" w:hAnsi="Times New Roman" w:cs="Times New Roman"/>
          <w:sz w:val="20"/>
          <w:szCs w:val="20"/>
          <w:lang w:eastAsia="ar-SA"/>
        </w:rPr>
        <w:t xml:space="preserve">Zamawiający  może też dokonać zgłoszenia telefonicznie na numery: …………………………, ale zgłoszenie telefoniczne winno być niezwłocznie potwierdzone w jeden ze sposobów  wymieniony w punktach a-c powyżej. </w:t>
      </w:r>
    </w:p>
    <w:p w:rsidR="002D5DAE" w:rsidRPr="001B391F" w:rsidRDefault="002D5DAE" w:rsidP="002D5DAE">
      <w:pPr>
        <w:spacing w:after="0" w:line="240" w:lineRule="auto"/>
        <w:jc w:val="center"/>
        <w:rPr>
          <w:rFonts w:ascii="Times New Roman" w:eastAsia="Times New Roman" w:hAnsi="Times New Roman" w:cs="Times New Roman"/>
          <w:b/>
          <w:bCs/>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
          <w:bCs/>
          <w:sz w:val="20"/>
          <w:szCs w:val="20"/>
          <w:lang w:eastAsia="ar-SA"/>
        </w:rPr>
        <w:t>§ 7</w:t>
      </w:r>
    </w:p>
    <w:p w:rsidR="002D5DAE" w:rsidRPr="001B391F" w:rsidRDefault="002D5DAE" w:rsidP="002D5DAE">
      <w:pPr>
        <w:spacing w:after="0" w:line="240" w:lineRule="auto"/>
        <w:jc w:val="both"/>
        <w:rPr>
          <w:rFonts w:ascii="Times New Roman" w:eastAsia="Times New Roman" w:hAnsi="Times New Roman" w:cs="Times New Roman"/>
          <w:sz w:val="20"/>
          <w:szCs w:val="20"/>
          <w:lang w:eastAsia="ar-SA"/>
        </w:rPr>
      </w:pPr>
      <w:r w:rsidRPr="001B391F">
        <w:rPr>
          <w:rFonts w:ascii="Times New Roman" w:eastAsia="Times New Roman" w:hAnsi="Times New Roman" w:cs="Times New Roman"/>
          <w:bCs/>
          <w:sz w:val="20"/>
          <w:szCs w:val="20"/>
          <w:lang w:eastAsia="ar-SA"/>
        </w:rPr>
        <w:t>W przypadku</w:t>
      </w:r>
      <w:r w:rsidRPr="001B391F">
        <w:rPr>
          <w:rFonts w:ascii="Times New Roman" w:eastAsia="Times New Roman" w:hAnsi="Times New Roman" w:cs="Times New Roman"/>
          <w:sz w:val="20"/>
          <w:szCs w:val="20"/>
          <w:lang w:eastAsia="ar-SA"/>
        </w:rPr>
        <w:t>,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 i miejscu wskazanym przez Zamawiającego będzie równoznaczne z uznaniem przez Wykonawcę wad lub usterek zgłoszonych przez Zamawiającego.</w:t>
      </w:r>
    </w:p>
    <w:p w:rsidR="002D5DAE" w:rsidRPr="001B391F" w:rsidRDefault="002D5DAE" w:rsidP="002D5DAE">
      <w:pPr>
        <w:spacing w:after="0" w:line="240" w:lineRule="auto"/>
        <w:rPr>
          <w:rFonts w:ascii="Times New Roman" w:eastAsia="Times New Roman" w:hAnsi="Times New Roman" w:cs="Times New Roman"/>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
          <w:bCs/>
          <w:sz w:val="20"/>
          <w:szCs w:val="20"/>
          <w:lang w:eastAsia="ar-SA"/>
        </w:rPr>
        <w:t>§ 8</w:t>
      </w:r>
    </w:p>
    <w:p w:rsidR="002D5DAE" w:rsidRPr="001B391F" w:rsidRDefault="002D5DAE" w:rsidP="002D5DAE">
      <w:pPr>
        <w:spacing w:after="0" w:line="240" w:lineRule="auto"/>
        <w:jc w:val="both"/>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Cs/>
          <w:sz w:val="20"/>
          <w:szCs w:val="20"/>
          <w:lang w:eastAsia="ar-SA"/>
        </w:rPr>
        <w:t>Wykonawca zobowiązany jest do usunięcia na swój koszt wad lub usterek ujawnionych w okresie gwarancji w terminie wyznaczonym przez Zamawiającego. Wykonawca nie może odmówić usunięcia wad lub usterek powołując się na nadmierne koszty lub trudności.</w:t>
      </w:r>
    </w:p>
    <w:p w:rsidR="002D5DAE" w:rsidRPr="001B391F" w:rsidRDefault="002D5DAE" w:rsidP="002D5DAE">
      <w:pPr>
        <w:spacing w:after="0" w:line="240" w:lineRule="auto"/>
        <w:jc w:val="both"/>
        <w:rPr>
          <w:rFonts w:ascii="Times New Roman" w:eastAsia="Times New Roman" w:hAnsi="Times New Roman" w:cs="Times New Roman"/>
          <w:bCs/>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
          <w:bCs/>
          <w:sz w:val="20"/>
          <w:szCs w:val="20"/>
          <w:lang w:eastAsia="ar-SA"/>
        </w:rPr>
        <w:t>§ 9</w:t>
      </w:r>
    </w:p>
    <w:p w:rsidR="002D5DAE" w:rsidRPr="001B391F" w:rsidRDefault="002D5DAE" w:rsidP="002D5DAE">
      <w:pPr>
        <w:spacing w:after="0" w:line="240" w:lineRule="auto"/>
        <w:jc w:val="both"/>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Cs/>
          <w:sz w:val="20"/>
          <w:szCs w:val="20"/>
          <w:lang w:eastAsia="ar-SA"/>
        </w:rPr>
        <w:t>W przypadku odmowy usunięcia wad lub usterek albo nieusunięcia ich w wyznaczonym przez Zamawiającego terminie albo usunięcia wad lub usterek w sposób nieprawidłowy Zamawiający ma prawo zlecić zastępcze usunięcie wad lub usterek na koszt Wykonawcy.</w:t>
      </w:r>
    </w:p>
    <w:p w:rsidR="002D5DAE" w:rsidRPr="001B391F" w:rsidRDefault="002D5DAE" w:rsidP="002D5DAE">
      <w:pPr>
        <w:spacing w:after="0" w:line="240" w:lineRule="auto"/>
        <w:rPr>
          <w:rFonts w:ascii="Times New Roman" w:eastAsia="Times New Roman" w:hAnsi="Times New Roman" w:cs="Times New Roman"/>
          <w:b/>
          <w:bCs/>
          <w:sz w:val="20"/>
          <w:szCs w:val="20"/>
          <w:lang w:eastAsia="ar-SA"/>
        </w:rPr>
      </w:pPr>
      <w:r w:rsidRPr="001B391F">
        <w:rPr>
          <w:rFonts w:ascii="Times New Roman" w:eastAsia="Times New Roman" w:hAnsi="Times New Roman" w:cs="Times New Roman"/>
          <w:bCs/>
          <w:sz w:val="20"/>
          <w:szCs w:val="20"/>
          <w:lang w:eastAsia="ar-SA"/>
        </w:rPr>
        <w:t xml:space="preserve">                                                                       </w:t>
      </w:r>
    </w:p>
    <w:p w:rsidR="002D5DAE" w:rsidRPr="001B391F" w:rsidRDefault="002D5DAE" w:rsidP="002D5DAE">
      <w:pPr>
        <w:spacing w:after="0" w:line="240" w:lineRule="auto"/>
        <w:jc w:val="center"/>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
          <w:bCs/>
          <w:sz w:val="20"/>
          <w:szCs w:val="20"/>
          <w:lang w:eastAsia="ar-SA"/>
        </w:rPr>
        <w:t>§ 10</w:t>
      </w:r>
    </w:p>
    <w:p w:rsidR="002D5DAE" w:rsidRPr="001B391F" w:rsidRDefault="002D5DAE" w:rsidP="002D5DAE">
      <w:pPr>
        <w:spacing w:after="0" w:line="240" w:lineRule="auto"/>
        <w:jc w:val="both"/>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Cs/>
          <w:sz w:val="20"/>
          <w:szCs w:val="20"/>
          <w:lang w:eastAsia="ar-SA"/>
        </w:rPr>
        <w:t>W przypadku ujawnienia wad nieusuwalnych – jeżeli wady uniemożliwiają użytkowanie przedmiotu umowy zgodnie z przeznaczeniem – Zamawiający  może od umowy odstąpić.</w:t>
      </w:r>
    </w:p>
    <w:p w:rsidR="002D5DAE" w:rsidRPr="001B391F" w:rsidRDefault="002D5DAE" w:rsidP="002D5DAE">
      <w:pPr>
        <w:spacing w:after="0" w:line="240" w:lineRule="auto"/>
        <w:jc w:val="both"/>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Cs/>
          <w:sz w:val="20"/>
          <w:szCs w:val="20"/>
          <w:lang w:eastAsia="ar-SA"/>
        </w:rPr>
        <w:t>Jeżeli wady nieusuwalne nie uniemożliwiają  użytkowania przedmiotu umowy zgodnie z jego przeznaczeniem, Zamawiający może obniżyć wynagrodzenie Wykonawcy odpowiednio do utraconej wartości użytkowej, estetycznej i  technicznej.</w:t>
      </w:r>
    </w:p>
    <w:p w:rsidR="002D5DAE" w:rsidRPr="001B391F" w:rsidRDefault="002D5DAE" w:rsidP="002D5DAE">
      <w:pPr>
        <w:spacing w:after="0" w:line="240" w:lineRule="auto"/>
        <w:rPr>
          <w:rFonts w:ascii="Times New Roman" w:eastAsia="Times New Roman" w:hAnsi="Times New Roman" w:cs="Times New Roman"/>
          <w:bCs/>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
          <w:bCs/>
          <w:sz w:val="20"/>
          <w:szCs w:val="20"/>
          <w:lang w:eastAsia="ar-SA"/>
        </w:rPr>
        <w:t>§ 11</w:t>
      </w:r>
    </w:p>
    <w:p w:rsidR="002D5DAE" w:rsidRPr="001B391F" w:rsidRDefault="002D5DAE" w:rsidP="002D5DAE">
      <w:pPr>
        <w:spacing w:after="0" w:line="240" w:lineRule="auto"/>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Cs/>
          <w:sz w:val="20"/>
          <w:szCs w:val="20"/>
          <w:lang w:eastAsia="ar-SA"/>
        </w:rPr>
        <w:t>Usunięcie wad lub usterek powinno być stwierdzone protokołem.</w:t>
      </w:r>
    </w:p>
    <w:p w:rsidR="002D5DAE" w:rsidRPr="001B391F" w:rsidRDefault="002D5DAE" w:rsidP="002D5DAE">
      <w:pPr>
        <w:spacing w:after="0" w:line="240" w:lineRule="auto"/>
        <w:rPr>
          <w:rFonts w:ascii="Times New Roman" w:eastAsia="Times New Roman" w:hAnsi="Times New Roman" w:cs="Times New Roman"/>
          <w:bCs/>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
          <w:bCs/>
          <w:sz w:val="20"/>
          <w:szCs w:val="20"/>
          <w:lang w:eastAsia="ar-SA"/>
        </w:rPr>
        <w:t>§  12</w:t>
      </w:r>
    </w:p>
    <w:p w:rsidR="002D5DAE" w:rsidRPr="001B391F" w:rsidRDefault="002D5DAE" w:rsidP="002D5DAE">
      <w:pPr>
        <w:spacing w:after="0" w:line="240" w:lineRule="auto"/>
        <w:rPr>
          <w:rFonts w:ascii="Times New Roman" w:eastAsia="Times New Roman" w:hAnsi="Times New Roman" w:cs="Times New Roman"/>
          <w:bCs/>
          <w:sz w:val="20"/>
          <w:szCs w:val="20"/>
          <w:lang w:eastAsia="ar-SA"/>
        </w:rPr>
      </w:pPr>
      <w:r w:rsidRPr="001B391F">
        <w:rPr>
          <w:rFonts w:ascii="Times New Roman" w:eastAsia="Times New Roman" w:hAnsi="Times New Roman" w:cs="Times New Roman"/>
          <w:bCs/>
          <w:sz w:val="20"/>
          <w:szCs w:val="20"/>
          <w:lang w:eastAsia="ar-SA"/>
        </w:rPr>
        <w:t>W ramach niniejszej gwarancji Zamawiający może także domagać się usunięcia szkód, które wady lub usterki spowodowały, a także szkód powstałych w trakcie usuwania wad.</w:t>
      </w:r>
    </w:p>
    <w:p w:rsidR="002D5DAE" w:rsidRPr="001B391F" w:rsidRDefault="002D5DAE" w:rsidP="002D5DAE">
      <w:pPr>
        <w:spacing w:after="0" w:line="240" w:lineRule="auto"/>
        <w:rPr>
          <w:rFonts w:ascii="Times New Roman" w:eastAsia="Times New Roman" w:hAnsi="Times New Roman" w:cs="Times New Roman"/>
          <w:bCs/>
          <w:sz w:val="20"/>
          <w:szCs w:val="20"/>
          <w:lang w:eastAsia="ar-SA"/>
        </w:rPr>
      </w:pPr>
    </w:p>
    <w:p w:rsidR="002D5DAE" w:rsidRPr="001B391F" w:rsidRDefault="002D5DAE" w:rsidP="002D5DAE">
      <w:pPr>
        <w:spacing w:after="0" w:line="240" w:lineRule="auto"/>
        <w:ind w:left="420"/>
        <w:rPr>
          <w:rFonts w:ascii="Times New Roman" w:eastAsia="Times New Roman" w:hAnsi="Times New Roman" w:cs="Times New Roman"/>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b/>
          <w:sz w:val="20"/>
          <w:szCs w:val="20"/>
          <w:lang w:eastAsia="ar-SA"/>
        </w:rPr>
        <w:t xml:space="preserve">                                                         WYKONAWCA</w:t>
      </w: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 xml:space="preserve">                                                             </w:t>
      </w: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p>
    <w:p w:rsidR="002D5DAE" w:rsidRPr="001B391F" w:rsidRDefault="002D5DAE" w:rsidP="002D5DAE">
      <w:pPr>
        <w:spacing w:after="0" w:line="240" w:lineRule="auto"/>
        <w:ind w:left="3540"/>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 xml:space="preserve">....................................................... </w:t>
      </w: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 xml:space="preserve">                                                           (podpis i pieczęć osoby upoważnionej </w:t>
      </w:r>
    </w:p>
    <w:p w:rsidR="002D5DAE" w:rsidRPr="001B391F" w:rsidRDefault="002D5DAE" w:rsidP="002D5DAE">
      <w:pPr>
        <w:spacing w:after="0" w:line="240" w:lineRule="auto"/>
        <w:jc w:val="center"/>
        <w:rPr>
          <w:rFonts w:ascii="Times New Roman" w:eastAsia="Times New Roman" w:hAnsi="Times New Roman" w:cs="Times New Roman"/>
          <w:sz w:val="20"/>
          <w:szCs w:val="20"/>
          <w:lang w:eastAsia="ar-SA"/>
        </w:rPr>
      </w:pPr>
      <w:r w:rsidRPr="001B391F">
        <w:rPr>
          <w:rFonts w:ascii="Times New Roman" w:eastAsia="Times New Roman" w:hAnsi="Times New Roman" w:cs="Times New Roman"/>
          <w:sz w:val="20"/>
          <w:szCs w:val="20"/>
          <w:lang w:eastAsia="ar-SA"/>
        </w:rPr>
        <w:t xml:space="preserve">                                                               do reprezentowania wykonawcy, pieczęć firmowa)</w:t>
      </w:r>
    </w:p>
    <w:p w:rsidR="002D5DAE" w:rsidRPr="00E32652" w:rsidRDefault="002D5DAE" w:rsidP="002D5DAE">
      <w:pPr>
        <w:jc w:val="both"/>
        <w:rPr>
          <w:rFonts w:ascii="Times New Roman" w:hAnsi="Times New Roman" w:cs="Times New Roman"/>
          <w:sz w:val="16"/>
          <w:szCs w:val="16"/>
          <w:lang w:bidi="pl-PL"/>
        </w:rPr>
      </w:pPr>
    </w:p>
    <w:p w:rsidR="006F4039" w:rsidRDefault="006F4039"/>
    <w:sectPr w:rsidR="006F4039" w:rsidSect="00EC71FB">
      <w:headerReference w:type="default" r:id="rId7"/>
      <w:footerReference w:type="default" r:id="rId8"/>
      <w:pgSz w:w="11906" w:h="16838"/>
      <w:pgMar w:top="1417" w:right="1417" w:bottom="1417" w:left="1417" w:header="107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F5" w:rsidRDefault="00DC5BF5" w:rsidP="002D5DAE">
      <w:pPr>
        <w:spacing w:after="0" w:line="240" w:lineRule="auto"/>
      </w:pPr>
      <w:r>
        <w:separator/>
      </w:r>
    </w:p>
  </w:endnote>
  <w:endnote w:type="continuationSeparator" w:id="0">
    <w:p w:rsidR="00DC5BF5" w:rsidRDefault="00DC5BF5" w:rsidP="002D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TE1587330t00">
    <w:altName w:val="Times New Roman"/>
    <w:charset w:val="EE"/>
    <w:family w:val="auto"/>
    <w:pitch w:val="default"/>
  </w:font>
  <w:font w:name="TTE15872B0t00">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F5" w:rsidRPr="008D36BC" w:rsidRDefault="00DC5BF5" w:rsidP="008A3607">
    <w:pPr>
      <w:pStyle w:val="Bezodstpw"/>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sidRPr="008D36BC">
      <w:rPr>
        <w:rFonts w:ascii="Times New Roman" w:hAnsi="Times New Roman"/>
        <w:b/>
        <w:sz w:val="20"/>
        <w:szCs w:val="20"/>
      </w:rPr>
      <w:t xml:space="preserve">Projekt 4.1 </w:t>
    </w:r>
    <w:r w:rsidRPr="008D36BC">
      <w:rPr>
        <w:rFonts w:ascii="Times New Roman" w:hAnsi="Times New Roman"/>
        <w:sz w:val="20"/>
        <w:szCs w:val="20"/>
      </w:rPr>
      <w:t>RPO WP 2014-2020</w:t>
    </w:r>
    <w:r w:rsidRPr="008D36BC">
      <w:rPr>
        <w:rFonts w:ascii="Times New Roman" w:hAnsi="Times New Roman"/>
        <w:b/>
        <w:sz w:val="20"/>
        <w:szCs w:val="20"/>
      </w:rPr>
      <w:t xml:space="preserve"> </w:t>
    </w:r>
    <w:r w:rsidRPr="008D36BC">
      <w:rPr>
        <w:rFonts w:ascii="Times New Roman" w:hAnsi="Times New Roman"/>
        <w:sz w:val="20"/>
        <w:szCs w:val="20"/>
      </w:rPr>
      <w:t>Infrastruktura ponadgimnazjalnych szkół zawodowych:</w:t>
    </w:r>
  </w:p>
  <w:p w:rsidR="00DC5BF5" w:rsidRPr="008D36BC" w:rsidRDefault="00DC5BF5" w:rsidP="008A3607">
    <w:pPr>
      <w:pStyle w:val="Bezodstpw"/>
      <w:pBdr>
        <w:top w:val="single" w:sz="4" w:space="1" w:color="auto"/>
        <w:left w:val="single" w:sz="4" w:space="4" w:color="auto"/>
        <w:bottom w:val="single" w:sz="4" w:space="1" w:color="auto"/>
        <w:right w:val="single" w:sz="4" w:space="4" w:color="auto"/>
      </w:pBdr>
      <w:jc w:val="center"/>
      <w:rPr>
        <w:rFonts w:ascii="Times New Roman" w:hAnsi="Times New Roman"/>
        <w:i/>
        <w:sz w:val="20"/>
        <w:szCs w:val="20"/>
      </w:rPr>
    </w:pPr>
    <w:r w:rsidRPr="008D36BC">
      <w:rPr>
        <w:rFonts w:ascii="Times New Roman" w:hAnsi="Times New Roman"/>
        <w:i/>
        <w:sz w:val="20"/>
        <w:szCs w:val="20"/>
      </w:rPr>
      <w:t>Zintegrowany rozwój szkolnictwa zawodowego w Powiecie Wejherowskim poprzez rozbudowę i doposażenie infrastruktury publicznych ponadgimnazjalnych szkół zawodowych w ramach przedsięwzięcia strategicznego – Kształtowanie sieci ponadgimnazjalnych szkół zawodowych uwzględniającej potrzeby subregionalnych i regionalnego rynku pracy.</w:t>
    </w:r>
  </w:p>
  <w:p w:rsidR="00DC5BF5" w:rsidRDefault="00DC5BF5">
    <w:pPr>
      <w:pStyle w:val="Stopka"/>
    </w:pPr>
    <w:r>
      <w:rPr>
        <w:noProof/>
        <w:lang w:eastAsia="pl-PL"/>
      </w:rPr>
      <w:drawing>
        <wp:anchor distT="0" distB="0" distL="114300" distR="114300" simplePos="0" relativeHeight="251664384" behindDoc="0" locked="0" layoutInCell="0" allowOverlap="1" wp14:anchorId="3A1505EE" wp14:editId="53913D2C">
          <wp:simplePos x="0" y="0"/>
          <wp:positionH relativeFrom="page">
            <wp:posOffset>156845</wp:posOffset>
          </wp:positionH>
          <wp:positionV relativeFrom="page">
            <wp:posOffset>10010140</wp:posOffset>
          </wp:positionV>
          <wp:extent cx="7023735" cy="194310"/>
          <wp:effectExtent l="0" t="0" r="5715"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p w:rsidR="00DC5BF5" w:rsidRDefault="00DC5BF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F5" w:rsidRDefault="00DC5BF5" w:rsidP="002D5DAE">
      <w:pPr>
        <w:spacing w:after="0" w:line="240" w:lineRule="auto"/>
      </w:pPr>
      <w:r>
        <w:separator/>
      </w:r>
    </w:p>
  </w:footnote>
  <w:footnote w:type="continuationSeparator" w:id="0">
    <w:p w:rsidR="00DC5BF5" w:rsidRDefault="00DC5BF5" w:rsidP="002D5DAE">
      <w:pPr>
        <w:spacing w:after="0" w:line="240" w:lineRule="auto"/>
      </w:pPr>
      <w:r>
        <w:continuationSeparator/>
      </w:r>
    </w:p>
  </w:footnote>
  <w:footnote w:id="1">
    <w:p w:rsidR="00DC5BF5" w:rsidRDefault="00DC5BF5" w:rsidP="002D5DAE">
      <w:pPr>
        <w:pStyle w:val="Tekstpodstawowywcity"/>
        <w:tabs>
          <w:tab w:val="left" w:pos="469"/>
          <w:tab w:val="left" w:pos="667"/>
        </w:tabs>
        <w:spacing w:after="0"/>
        <w:ind w:left="25" w:hanging="25"/>
        <w:rPr>
          <w:i/>
          <w:sz w:val="20"/>
        </w:rPr>
      </w:pPr>
      <w:r>
        <w:rPr>
          <w:rStyle w:val="Znakiprzypiswdolnych"/>
          <w:sz w:val="20"/>
        </w:rPr>
        <w:footnoteRef/>
      </w:r>
      <w:r>
        <w:rPr>
          <w:i/>
          <w:sz w:val="20"/>
        </w:rPr>
        <w:t xml:space="preserve"> Forma zabezpieczenia musi być zgodna z zapisami SIWZ</w:t>
      </w:r>
    </w:p>
  </w:footnote>
  <w:footnote w:id="2">
    <w:p w:rsidR="00DC5BF5" w:rsidRDefault="00DC5BF5" w:rsidP="002D5DAE">
      <w:pPr>
        <w:pStyle w:val="Tekstprzypisudolnego"/>
        <w:rPr>
          <w:i/>
          <w:iCs/>
        </w:rPr>
      </w:pPr>
      <w:r>
        <w:rPr>
          <w:rStyle w:val="Znakiprzypiswdolnych"/>
          <w:i/>
        </w:rPr>
        <w:footnoteRef/>
      </w:r>
      <w:r>
        <w:rPr>
          <w:i/>
          <w:iCs/>
        </w:rPr>
        <w:t xml:space="preserve"> Zapis zostanie odpowiednio zmodyfikowany po wyborze oferty</w:t>
      </w:r>
    </w:p>
  </w:footnote>
  <w:footnote w:id="3">
    <w:p w:rsidR="00DC5BF5" w:rsidRDefault="00DC5BF5" w:rsidP="002D5DAE">
      <w:pPr>
        <w:rPr>
          <w:i/>
          <w:iCs/>
          <w:sz w:val="18"/>
          <w:szCs w:val="18"/>
        </w:rPr>
      </w:pPr>
      <w:r>
        <w:rPr>
          <w:rStyle w:val="Znakiprzypiswdolnych"/>
        </w:rPr>
        <w:footnoteRef/>
      </w:r>
      <w:r>
        <w:rPr>
          <w:i/>
          <w:sz w:val="18"/>
          <w:szCs w:val="18"/>
        </w:rPr>
        <w:tab/>
        <w:t xml:space="preserve">  T</w:t>
      </w:r>
      <w:r>
        <w:rPr>
          <w:i/>
          <w:iCs/>
          <w:sz w:val="18"/>
          <w:szCs w:val="18"/>
        </w:rPr>
        <w:t>reść niniejszego paragrafu zostanie zmodyfikowana odpowiednio do złożonej oferty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F5" w:rsidRDefault="00DC5BF5">
    <w:pPr>
      <w:pStyle w:val="Nagwek"/>
    </w:pPr>
    <w:r>
      <w:rPr>
        <w:noProof/>
        <w:lang w:eastAsia="pl-PL"/>
      </w:rPr>
      <w:drawing>
        <wp:anchor distT="0" distB="0" distL="114300" distR="114300" simplePos="0" relativeHeight="251662336" behindDoc="0" locked="0" layoutInCell="0" allowOverlap="1" wp14:anchorId="19EF1A4A" wp14:editId="04D052FE">
          <wp:simplePos x="0" y="0"/>
          <wp:positionH relativeFrom="page">
            <wp:posOffset>252095</wp:posOffset>
          </wp:positionH>
          <wp:positionV relativeFrom="page">
            <wp:posOffset>140970</wp:posOffset>
          </wp:positionV>
          <wp:extent cx="7019925" cy="752475"/>
          <wp:effectExtent l="0" t="0" r="9525" b="9525"/>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rsidR="00DC5BF5" w:rsidRPr="00E57745" w:rsidRDefault="00DC5BF5" w:rsidP="00DC5BF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2CB8D832"/>
    <w:lvl w:ilvl="0">
      <w:start w:val="1"/>
      <w:numFmt w:val="decimal"/>
      <w:lvlText w:val="%1."/>
      <w:lvlJc w:val="center"/>
      <w:pPr>
        <w:tabs>
          <w:tab w:val="num" w:pos="11"/>
        </w:tabs>
        <w:ind w:left="11" w:firstLine="277"/>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3"/>
    <w:multiLevelType w:val="multilevel"/>
    <w:tmpl w:val="00000013"/>
    <w:name w:val="WW8Num75"/>
    <w:lvl w:ilvl="0">
      <w:start w:val="1"/>
      <w:numFmt w:val="decimal"/>
      <w:lvlText w:val="%1)"/>
      <w:lvlJc w:val="left"/>
      <w:pPr>
        <w:tabs>
          <w:tab w:val="num" w:pos="499"/>
        </w:tabs>
        <w:ind w:left="499" w:hanging="357"/>
      </w:pPr>
      <w:rPr>
        <w:rFonts w:ascii="Times New Roman" w:hAnsi="Times New Roman" w:cs="Times New Roman"/>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B"/>
    <w:multiLevelType w:val="multilevel"/>
    <w:tmpl w:val="0000001B"/>
    <w:name w:val="WW8Num93"/>
    <w:lvl w:ilvl="0">
      <w:start w:val="1"/>
      <w:numFmt w:val="decimal"/>
      <w:lvlText w:val="%1)"/>
      <w:lvlJc w:val="left"/>
      <w:pPr>
        <w:tabs>
          <w:tab w:val="num" w:pos="566"/>
        </w:tabs>
        <w:ind w:left="566" w:hanging="283"/>
      </w:pPr>
      <w:rPr>
        <w:rFonts w:ascii="Times New Roman" w:hAnsi="Times New Roman" w:cs="Times New Roman"/>
        <w:b w:val="0"/>
        <w:bCs w:val="0"/>
        <w:i w:val="0"/>
        <w:iCs w:val="0"/>
        <w:sz w:val="20"/>
        <w:szCs w:val="2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3" w15:restartNumberingAfterBreak="0">
    <w:nsid w:val="00000026"/>
    <w:multiLevelType w:val="singleLevel"/>
    <w:tmpl w:val="00000026"/>
    <w:name w:val="WW8Num105"/>
    <w:lvl w:ilvl="0">
      <w:start w:val="1"/>
      <w:numFmt w:val="lowerLetter"/>
      <w:lvlText w:val="%1)"/>
      <w:lvlJc w:val="left"/>
      <w:pPr>
        <w:tabs>
          <w:tab w:val="num" w:pos="0"/>
        </w:tabs>
        <w:ind w:left="720" w:hanging="360"/>
      </w:pPr>
      <w:rPr>
        <w:rFonts w:ascii="Times New Roman" w:hAnsi="Times New Roman" w:cs="Times New Roman"/>
        <w:b w:val="0"/>
        <w:bCs w:val="0"/>
        <w:color w:val="auto"/>
        <w:sz w:val="22"/>
        <w:szCs w:val="22"/>
      </w:rPr>
    </w:lvl>
  </w:abstractNum>
  <w:abstractNum w:abstractNumId="4" w15:restartNumberingAfterBreak="0">
    <w:nsid w:val="0000002B"/>
    <w:multiLevelType w:val="singleLevel"/>
    <w:tmpl w:val="0000002B"/>
    <w:name w:val="WW8Num110"/>
    <w:lvl w:ilvl="0">
      <w:start w:val="1"/>
      <w:numFmt w:val="decimal"/>
      <w:lvlText w:val="%1)"/>
      <w:lvlJc w:val="left"/>
      <w:pPr>
        <w:tabs>
          <w:tab w:val="num" w:pos="714"/>
        </w:tabs>
        <w:ind w:left="714" w:hanging="357"/>
      </w:pPr>
    </w:lvl>
  </w:abstractNum>
  <w:abstractNum w:abstractNumId="5" w15:restartNumberingAfterBreak="0">
    <w:nsid w:val="00000034"/>
    <w:multiLevelType w:val="singleLevel"/>
    <w:tmpl w:val="00000034"/>
    <w:name w:val="WW8Num121"/>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6" w15:restartNumberingAfterBreak="0">
    <w:nsid w:val="00000049"/>
    <w:multiLevelType w:val="multilevel"/>
    <w:tmpl w:val="00000049"/>
    <w:name w:val="WW8Num146"/>
    <w:lvl w:ilvl="0">
      <w:start w:val="4"/>
      <w:numFmt w:val="decimal"/>
      <w:lvlText w:val="%1."/>
      <w:lvlJc w:val="left"/>
      <w:pPr>
        <w:tabs>
          <w:tab w:val="num" w:pos="646"/>
        </w:tabs>
        <w:ind w:left="646" w:hanging="363"/>
      </w:pPr>
      <w:rPr>
        <w:rFonts w:hint="default"/>
        <w:b w:val="0"/>
        <w:bCs w:val="0"/>
        <w:i w:val="0"/>
        <w:i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57"/>
    <w:multiLevelType w:val="singleLevel"/>
    <w:tmpl w:val="00000057"/>
    <w:name w:val="WW8Num164"/>
    <w:lvl w:ilvl="0">
      <w:start w:val="1"/>
      <w:numFmt w:val="lowerLetter"/>
      <w:lvlText w:val="%1)"/>
      <w:lvlJc w:val="left"/>
      <w:pPr>
        <w:tabs>
          <w:tab w:val="num" w:pos="780"/>
        </w:tabs>
        <w:ind w:left="780" w:hanging="360"/>
      </w:pPr>
      <w:rPr>
        <w:rFonts w:ascii="Times New Roman" w:hAnsi="Times New Roman" w:cs="Times New Roman" w:hint="default"/>
        <w:sz w:val="20"/>
        <w:szCs w:val="20"/>
      </w:rPr>
    </w:lvl>
  </w:abstractNum>
  <w:abstractNum w:abstractNumId="8" w15:restartNumberingAfterBreak="0">
    <w:nsid w:val="00000059"/>
    <w:multiLevelType w:val="multilevel"/>
    <w:tmpl w:val="00000059"/>
    <w:name w:val="WW8Num166"/>
    <w:lvl w:ilvl="0">
      <w:start w:val="1"/>
      <w:numFmt w:val="decimal"/>
      <w:lvlText w:val="%1)"/>
      <w:lvlJc w:val="righ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Lucida Sans Unicode" w:hAnsi="Times New Roman" w:cs="Times New Roman" w:hint="default"/>
        <w:b w:val="0"/>
        <w:bCs w:val="0"/>
        <w:i w:val="0"/>
        <w:iCs w:val="0"/>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67"/>
    <w:multiLevelType w:val="singleLevel"/>
    <w:tmpl w:val="00000067"/>
    <w:name w:val="WW8Num184"/>
    <w:lvl w:ilvl="0">
      <w:start w:val="1"/>
      <w:numFmt w:val="lowerLetter"/>
      <w:lvlText w:val="%1)"/>
      <w:lvlJc w:val="left"/>
      <w:pPr>
        <w:tabs>
          <w:tab w:val="num" w:pos="1066"/>
        </w:tabs>
        <w:ind w:left="1066" w:hanging="357"/>
      </w:pPr>
      <w:rPr>
        <w:rFonts w:ascii="Times New Roman" w:hAnsi="Times New Roman" w:cs="Times New Roman" w:hint="default"/>
        <w:b w:val="0"/>
        <w:bCs w:val="0"/>
        <w:i w:val="0"/>
        <w:sz w:val="20"/>
        <w:szCs w:val="20"/>
      </w:rPr>
    </w:lvl>
  </w:abstractNum>
  <w:abstractNum w:abstractNumId="10" w15:restartNumberingAfterBreak="0">
    <w:nsid w:val="0000007A"/>
    <w:multiLevelType w:val="multilevel"/>
    <w:tmpl w:val="0000007A"/>
    <w:lvl w:ilvl="0">
      <w:start w:val="1"/>
      <w:numFmt w:val="lowerLetter"/>
      <w:lvlText w:val="%1)"/>
      <w:lvlJc w:val="left"/>
      <w:pPr>
        <w:tabs>
          <w:tab w:val="num" w:pos="720"/>
        </w:tabs>
        <w:ind w:left="720" w:hanging="363"/>
      </w:pPr>
    </w:lvl>
    <w:lvl w:ilvl="1">
      <w:start w:val="1"/>
      <w:numFmt w:val="decimal"/>
      <w:lvlText w:val="%2)"/>
      <w:lvlJc w:val="left"/>
      <w:pPr>
        <w:tabs>
          <w:tab w:val="num" w:pos="720"/>
        </w:tabs>
        <w:ind w:left="720" w:hanging="36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7F"/>
    <w:multiLevelType w:val="multilevel"/>
    <w:tmpl w:val="0000007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102501B"/>
    <w:multiLevelType w:val="hybridMultilevel"/>
    <w:tmpl w:val="B094B1A2"/>
    <w:lvl w:ilvl="0" w:tplc="8730CD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1C934A7"/>
    <w:multiLevelType w:val="hybridMultilevel"/>
    <w:tmpl w:val="E5382BC0"/>
    <w:name w:val="WW8Num142222"/>
    <w:lvl w:ilvl="0" w:tplc="04150011">
      <w:start w:val="1"/>
      <w:numFmt w:val="decimal"/>
      <w:lvlText w:val="%1)"/>
      <w:lvlJc w:val="left"/>
      <w:pPr>
        <w:ind w:left="720" w:hanging="360"/>
      </w:pPr>
    </w:lvl>
    <w:lvl w:ilvl="1" w:tplc="29423E6A">
      <w:start w:val="1"/>
      <w:numFmt w:val="lowerLetter"/>
      <w:lvlText w:val="%2)"/>
      <w:lvlJc w:val="center"/>
      <w:pPr>
        <w:tabs>
          <w:tab w:val="num" w:pos="1021"/>
        </w:tabs>
        <w:ind w:left="1021" w:hanging="341"/>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356C8B"/>
    <w:multiLevelType w:val="hybridMultilevel"/>
    <w:tmpl w:val="BC0EEC54"/>
    <w:lvl w:ilvl="0" w:tplc="FEB298BC">
      <w:start w:val="1"/>
      <w:numFmt w:val="decimal"/>
      <w:lvlText w:val="%1."/>
      <w:lvlJc w:val="left"/>
      <w:pPr>
        <w:tabs>
          <w:tab w:val="num" w:pos="720"/>
        </w:tabs>
        <w:ind w:left="720" w:hanging="360"/>
      </w:pPr>
      <w:rPr>
        <w:rFonts w:hint="default"/>
      </w:rPr>
    </w:lvl>
    <w:lvl w:ilvl="1" w:tplc="3FCAAA86">
      <w:start w:val="2"/>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3D76D07"/>
    <w:multiLevelType w:val="multilevel"/>
    <w:tmpl w:val="FB0A3C34"/>
    <w:lvl w:ilvl="0">
      <w:start w:val="1"/>
      <w:numFmt w:val="decimal"/>
      <w:lvlText w:val="%1)"/>
      <w:lvlJc w:val="center"/>
      <w:pPr>
        <w:tabs>
          <w:tab w:val="num" w:pos="720"/>
        </w:tabs>
        <w:ind w:left="720" w:hanging="360"/>
      </w:pPr>
      <w:rPr>
        <w:rFonts w:hint="default"/>
      </w:rPr>
    </w:lvl>
    <w:lvl w:ilvl="1">
      <w:start w:val="1"/>
      <w:numFmt w:val="decimal"/>
      <w:lvlText w:val="%2)"/>
      <w:lvlJc w:val="left"/>
      <w:pPr>
        <w:tabs>
          <w:tab w:val="num" w:pos="1417"/>
        </w:tabs>
        <w:ind w:left="1417" w:hanging="360"/>
      </w:pPr>
      <w:rPr>
        <w:rFonts w:hint="default"/>
      </w:rPr>
    </w:lvl>
    <w:lvl w:ilvl="2">
      <w:start w:val="1"/>
      <w:numFmt w:val="decimal"/>
      <w:lvlText w:val="%3)"/>
      <w:lvlJc w:val="left"/>
      <w:pPr>
        <w:tabs>
          <w:tab w:val="num" w:pos="1777"/>
        </w:tabs>
        <w:ind w:left="1777" w:hanging="360"/>
      </w:pPr>
      <w:rPr>
        <w:rFonts w:hint="default"/>
      </w:rPr>
    </w:lvl>
    <w:lvl w:ilvl="3">
      <w:start w:val="1"/>
      <w:numFmt w:val="decimal"/>
      <w:lvlText w:val="%4)"/>
      <w:lvlJc w:val="left"/>
      <w:pPr>
        <w:tabs>
          <w:tab w:val="num" w:pos="2137"/>
        </w:tabs>
        <w:ind w:left="2137" w:hanging="360"/>
      </w:pPr>
      <w:rPr>
        <w:rFonts w:hint="default"/>
      </w:rPr>
    </w:lvl>
    <w:lvl w:ilvl="4">
      <w:start w:val="1"/>
      <w:numFmt w:val="decimal"/>
      <w:lvlText w:val="%5)"/>
      <w:lvlJc w:val="left"/>
      <w:pPr>
        <w:tabs>
          <w:tab w:val="num" w:pos="2497"/>
        </w:tabs>
        <w:ind w:left="2497" w:hanging="360"/>
      </w:pPr>
      <w:rPr>
        <w:rFonts w:hint="default"/>
      </w:rPr>
    </w:lvl>
    <w:lvl w:ilvl="5">
      <w:start w:val="1"/>
      <w:numFmt w:val="decimal"/>
      <w:lvlText w:val="%6)"/>
      <w:lvlJc w:val="left"/>
      <w:pPr>
        <w:tabs>
          <w:tab w:val="num" w:pos="2857"/>
        </w:tabs>
        <w:ind w:left="2857" w:hanging="360"/>
      </w:pPr>
      <w:rPr>
        <w:rFonts w:hint="default"/>
      </w:rPr>
    </w:lvl>
    <w:lvl w:ilvl="6">
      <w:start w:val="1"/>
      <w:numFmt w:val="decimal"/>
      <w:lvlText w:val="%7)"/>
      <w:lvlJc w:val="left"/>
      <w:pPr>
        <w:tabs>
          <w:tab w:val="num" w:pos="3217"/>
        </w:tabs>
        <w:ind w:left="3217" w:hanging="360"/>
      </w:pPr>
      <w:rPr>
        <w:rFonts w:hint="default"/>
      </w:rPr>
    </w:lvl>
    <w:lvl w:ilvl="7">
      <w:start w:val="1"/>
      <w:numFmt w:val="decimal"/>
      <w:lvlText w:val="%8)"/>
      <w:lvlJc w:val="left"/>
      <w:pPr>
        <w:tabs>
          <w:tab w:val="num" w:pos="3577"/>
        </w:tabs>
        <w:ind w:left="3577" w:hanging="360"/>
      </w:pPr>
      <w:rPr>
        <w:rFonts w:hint="default"/>
      </w:rPr>
    </w:lvl>
    <w:lvl w:ilvl="8">
      <w:start w:val="1"/>
      <w:numFmt w:val="decimal"/>
      <w:lvlText w:val="%9)"/>
      <w:lvlJc w:val="left"/>
      <w:pPr>
        <w:tabs>
          <w:tab w:val="num" w:pos="3937"/>
        </w:tabs>
        <w:ind w:left="3937" w:hanging="360"/>
      </w:pPr>
      <w:rPr>
        <w:rFonts w:hint="default"/>
      </w:rPr>
    </w:lvl>
  </w:abstractNum>
  <w:abstractNum w:abstractNumId="16" w15:restartNumberingAfterBreak="0">
    <w:nsid w:val="0CCF054E"/>
    <w:multiLevelType w:val="hybridMultilevel"/>
    <w:tmpl w:val="F992E51C"/>
    <w:lvl w:ilvl="0" w:tplc="D6447A0A">
      <w:start w:val="1"/>
      <w:numFmt w:val="decimal"/>
      <w:lvlText w:val="%1."/>
      <w:lvlJc w:val="center"/>
      <w:pPr>
        <w:ind w:left="720" w:hanging="360"/>
      </w:pPr>
      <w:rPr>
        <w:rFonts w:hint="default"/>
      </w:rPr>
    </w:lvl>
    <w:lvl w:ilvl="1" w:tplc="F938A1F0">
      <w:start w:val="1"/>
      <w:numFmt w:val="lowerLetter"/>
      <w:lvlText w:val="%2)"/>
      <w:lvlJc w:val="center"/>
      <w:pPr>
        <w:tabs>
          <w:tab w:val="num" w:pos="1021"/>
        </w:tabs>
        <w:ind w:left="1021" w:hanging="341"/>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343FFF"/>
    <w:multiLevelType w:val="hybridMultilevel"/>
    <w:tmpl w:val="B9D00728"/>
    <w:lvl w:ilvl="0" w:tplc="0000000B">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BC25C7"/>
    <w:multiLevelType w:val="hybridMultilevel"/>
    <w:tmpl w:val="D9F2B0AE"/>
    <w:lvl w:ilvl="0" w:tplc="00000009">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3D7925"/>
    <w:multiLevelType w:val="hybridMultilevel"/>
    <w:tmpl w:val="8F9E35E8"/>
    <w:lvl w:ilvl="0" w:tplc="3B9EAC6A">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491F7C"/>
    <w:multiLevelType w:val="hybridMultilevel"/>
    <w:tmpl w:val="5000A4DC"/>
    <w:name w:val="WW8Num1422222"/>
    <w:lvl w:ilvl="0" w:tplc="93743106">
      <w:start w:val="1"/>
      <w:numFmt w:val="lowerLetter"/>
      <w:lvlText w:val="%1)"/>
      <w:lvlJc w:val="center"/>
      <w:pPr>
        <w:tabs>
          <w:tab w:val="num" w:pos="1021"/>
        </w:tabs>
        <w:ind w:left="1021" w:hanging="341"/>
      </w:pPr>
      <w:rPr>
        <w:rFonts w:hint="default"/>
      </w:rPr>
    </w:lvl>
    <w:lvl w:ilvl="1" w:tplc="06069012">
      <w:start w:val="2"/>
      <w:numFmt w:val="lowerLetter"/>
      <w:lvlText w:val="%2)"/>
      <w:lvlJc w:val="center"/>
      <w:pPr>
        <w:tabs>
          <w:tab w:val="num" w:pos="1021"/>
        </w:tabs>
        <w:ind w:left="1021" w:hanging="34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9146A3"/>
    <w:multiLevelType w:val="hybridMultilevel"/>
    <w:tmpl w:val="3258B38A"/>
    <w:lvl w:ilvl="0" w:tplc="9334C49A">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EC80DD8"/>
    <w:multiLevelType w:val="hybridMultilevel"/>
    <w:tmpl w:val="BC14EACA"/>
    <w:lvl w:ilvl="0" w:tplc="E0A83088">
      <w:start w:val="3"/>
      <w:numFmt w:val="decimal"/>
      <w:lvlText w:val="%1."/>
      <w:lvlJc w:val="center"/>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2B3276"/>
    <w:multiLevelType w:val="hybridMultilevel"/>
    <w:tmpl w:val="3432AAC8"/>
    <w:lvl w:ilvl="0" w:tplc="6C9E7CE8">
      <w:start w:val="1"/>
      <w:numFmt w:val="decimal"/>
      <w:lvlText w:val="%1)"/>
      <w:lvlJc w:val="center"/>
      <w:pPr>
        <w:ind w:left="849" w:hanging="360"/>
      </w:pPr>
      <w:rPr>
        <w:rFonts w:ascii="Times New Roman" w:eastAsia="Times New Roman" w:hAnsi="Times New Roman" w:cs="Times New Roman"/>
      </w:rPr>
    </w:lvl>
    <w:lvl w:ilvl="1" w:tplc="04150019" w:tentative="1">
      <w:start w:val="1"/>
      <w:numFmt w:val="lowerLetter"/>
      <w:lvlText w:val="%2."/>
      <w:lvlJc w:val="left"/>
      <w:pPr>
        <w:ind w:left="1569" w:hanging="360"/>
      </w:pPr>
    </w:lvl>
    <w:lvl w:ilvl="2" w:tplc="0415001B" w:tentative="1">
      <w:start w:val="1"/>
      <w:numFmt w:val="lowerRoman"/>
      <w:lvlText w:val="%3."/>
      <w:lvlJc w:val="right"/>
      <w:pPr>
        <w:ind w:left="2289" w:hanging="180"/>
      </w:pPr>
    </w:lvl>
    <w:lvl w:ilvl="3" w:tplc="0415000F" w:tentative="1">
      <w:start w:val="1"/>
      <w:numFmt w:val="decimal"/>
      <w:lvlText w:val="%4."/>
      <w:lvlJc w:val="left"/>
      <w:pPr>
        <w:ind w:left="3009" w:hanging="360"/>
      </w:pPr>
    </w:lvl>
    <w:lvl w:ilvl="4" w:tplc="04150019" w:tentative="1">
      <w:start w:val="1"/>
      <w:numFmt w:val="lowerLetter"/>
      <w:lvlText w:val="%5."/>
      <w:lvlJc w:val="left"/>
      <w:pPr>
        <w:ind w:left="3729" w:hanging="360"/>
      </w:pPr>
    </w:lvl>
    <w:lvl w:ilvl="5" w:tplc="0415001B" w:tentative="1">
      <w:start w:val="1"/>
      <w:numFmt w:val="lowerRoman"/>
      <w:lvlText w:val="%6."/>
      <w:lvlJc w:val="right"/>
      <w:pPr>
        <w:ind w:left="4449" w:hanging="180"/>
      </w:pPr>
    </w:lvl>
    <w:lvl w:ilvl="6" w:tplc="0415000F" w:tentative="1">
      <w:start w:val="1"/>
      <w:numFmt w:val="decimal"/>
      <w:lvlText w:val="%7."/>
      <w:lvlJc w:val="left"/>
      <w:pPr>
        <w:ind w:left="5169" w:hanging="360"/>
      </w:pPr>
    </w:lvl>
    <w:lvl w:ilvl="7" w:tplc="04150019" w:tentative="1">
      <w:start w:val="1"/>
      <w:numFmt w:val="lowerLetter"/>
      <w:lvlText w:val="%8."/>
      <w:lvlJc w:val="left"/>
      <w:pPr>
        <w:ind w:left="5889" w:hanging="360"/>
      </w:pPr>
    </w:lvl>
    <w:lvl w:ilvl="8" w:tplc="0415001B" w:tentative="1">
      <w:start w:val="1"/>
      <w:numFmt w:val="lowerRoman"/>
      <w:lvlText w:val="%9."/>
      <w:lvlJc w:val="right"/>
      <w:pPr>
        <w:ind w:left="6609" w:hanging="180"/>
      </w:pPr>
    </w:lvl>
  </w:abstractNum>
  <w:abstractNum w:abstractNumId="24" w15:restartNumberingAfterBreak="0">
    <w:nsid w:val="215E5272"/>
    <w:multiLevelType w:val="hybridMultilevel"/>
    <w:tmpl w:val="53508882"/>
    <w:lvl w:ilvl="0" w:tplc="00000009">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6B1"/>
    <w:multiLevelType w:val="hybridMultilevel"/>
    <w:tmpl w:val="75E2D9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485B15"/>
    <w:multiLevelType w:val="hybridMultilevel"/>
    <w:tmpl w:val="09742326"/>
    <w:lvl w:ilvl="0" w:tplc="678CDE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0284"/>
    <w:multiLevelType w:val="hybridMultilevel"/>
    <w:tmpl w:val="78EC7D4E"/>
    <w:lvl w:ilvl="0" w:tplc="DF125118">
      <w:start w:val="6"/>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0917A1"/>
    <w:multiLevelType w:val="hybridMultilevel"/>
    <w:tmpl w:val="67FCB02A"/>
    <w:name w:val="WW8Num62"/>
    <w:lvl w:ilvl="0" w:tplc="469C5AE4">
      <w:start w:val="1"/>
      <w:numFmt w:val="decimal"/>
      <w:lvlText w:val="%1."/>
      <w:lvlJc w:val="center"/>
      <w:pPr>
        <w:tabs>
          <w:tab w:val="num" w:pos="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013892"/>
    <w:multiLevelType w:val="hybridMultilevel"/>
    <w:tmpl w:val="AC2ED972"/>
    <w:lvl w:ilvl="0" w:tplc="3B9E7BFA">
      <w:start w:val="1"/>
      <w:numFmt w:val="lowerLetter"/>
      <w:lvlText w:val="%1)"/>
      <w:lvlJc w:val="center"/>
      <w:pPr>
        <w:ind w:left="1068" w:hanging="360"/>
      </w:pPr>
      <w:rPr>
        <w:rFonts w:hint="default"/>
      </w:rPr>
    </w:lvl>
    <w:lvl w:ilvl="1" w:tplc="04150017">
      <w:start w:val="1"/>
      <w:numFmt w:val="lowerLetter"/>
      <w:lvlText w:val="%2)"/>
      <w:lvlJc w:val="left"/>
      <w:pPr>
        <w:ind w:left="644"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00E1C18"/>
    <w:multiLevelType w:val="hybridMultilevel"/>
    <w:tmpl w:val="10701894"/>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1035DAE"/>
    <w:multiLevelType w:val="hybridMultilevel"/>
    <w:tmpl w:val="558404EC"/>
    <w:lvl w:ilvl="0" w:tplc="69208964">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1290987"/>
    <w:multiLevelType w:val="hybridMultilevel"/>
    <w:tmpl w:val="451CD898"/>
    <w:lvl w:ilvl="0" w:tplc="55AC355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E370DD"/>
    <w:multiLevelType w:val="hybridMultilevel"/>
    <w:tmpl w:val="B96E2D4E"/>
    <w:lvl w:ilvl="0" w:tplc="5F5230AA">
      <w:start w:val="1"/>
      <w:numFmt w:val="decimal"/>
      <w:lvlText w:val="%1."/>
      <w:lvlJc w:val="left"/>
      <w:pPr>
        <w:tabs>
          <w:tab w:val="num" w:pos="340"/>
        </w:tabs>
        <w:ind w:left="340" w:hanging="340"/>
      </w:pPr>
      <w:rPr>
        <w:rFonts w:ascii="Times New Roman" w:hAnsi="Times New Roman" w:hint="default"/>
        <w:b w:val="0"/>
        <w:i w:val="0"/>
        <w:color w:val="auto"/>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402709"/>
    <w:multiLevelType w:val="hybridMultilevel"/>
    <w:tmpl w:val="71B00732"/>
    <w:lvl w:ilvl="0" w:tplc="3B9E7BFA">
      <w:start w:val="1"/>
      <w:numFmt w:val="lowerLetter"/>
      <w:lvlText w:val="%1)"/>
      <w:lvlJc w:val="center"/>
      <w:pPr>
        <w:ind w:left="1068" w:hanging="360"/>
      </w:pPr>
      <w:rPr>
        <w:rFonts w:hint="default"/>
      </w:rPr>
    </w:lvl>
    <w:lvl w:ilvl="1" w:tplc="04150011">
      <w:start w:val="1"/>
      <w:numFmt w:val="decimal"/>
      <w:lvlText w:val="%2)"/>
      <w:lvlJc w:val="left"/>
      <w:pPr>
        <w:ind w:left="644"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8AF3132"/>
    <w:multiLevelType w:val="hybridMultilevel"/>
    <w:tmpl w:val="2A28A0B8"/>
    <w:lvl w:ilvl="0" w:tplc="C608AB00">
      <w:start w:val="7"/>
      <w:numFmt w:val="decimal"/>
      <w:lvlText w:val="%1)"/>
      <w:lvlJc w:val="center"/>
      <w:pPr>
        <w:tabs>
          <w:tab w:val="num" w:pos="23"/>
        </w:tabs>
        <w:ind w:left="7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C400503"/>
    <w:multiLevelType w:val="hybridMultilevel"/>
    <w:tmpl w:val="0FC0949A"/>
    <w:lvl w:ilvl="0" w:tplc="A016F12A">
      <w:start w:val="1"/>
      <w:numFmt w:val="decimal"/>
      <w:lvlText w:val="%1)"/>
      <w:lvlJc w:val="center"/>
      <w:pPr>
        <w:tabs>
          <w:tab w:val="num" w:pos="680"/>
        </w:tabs>
        <w:ind w:left="68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84620F"/>
    <w:multiLevelType w:val="hybridMultilevel"/>
    <w:tmpl w:val="42AAEDC0"/>
    <w:lvl w:ilvl="0" w:tplc="E0A83088">
      <w:start w:val="3"/>
      <w:numFmt w:val="decimal"/>
      <w:lvlText w:val="%1."/>
      <w:lvlJc w:val="center"/>
      <w:pPr>
        <w:ind w:left="36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676482"/>
    <w:multiLevelType w:val="hybridMultilevel"/>
    <w:tmpl w:val="3D52D3FA"/>
    <w:lvl w:ilvl="0" w:tplc="3B9E7BFA">
      <w:start w:val="1"/>
      <w:numFmt w:val="lowerLetter"/>
      <w:lvlText w:val="%1)"/>
      <w:lvlJc w:val="center"/>
      <w:pPr>
        <w:ind w:left="1068" w:hanging="360"/>
      </w:pPr>
      <w:rPr>
        <w:rFonts w:hint="default"/>
      </w:r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76A401C"/>
    <w:multiLevelType w:val="hybridMultilevel"/>
    <w:tmpl w:val="67522F7C"/>
    <w:name w:val="WW8Num1422222222223222"/>
    <w:lvl w:ilvl="0" w:tplc="8730CDEE">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E4017EE"/>
    <w:multiLevelType w:val="hybridMultilevel"/>
    <w:tmpl w:val="2514E266"/>
    <w:lvl w:ilvl="0" w:tplc="8CD2F92A">
      <w:start w:val="1"/>
      <w:numFmt w:val="decimal"/>
      <w:lvlText w:val="%1)"/>
      <w:lvlJc w:val="left"/>
      <w:pPr>
        <w:tabs>
          <w:tab w:val="num" w:pos="680"/>
        </w:tabs>
        <w:ind w:left="680" w:hanging="340"/>
      </w:pPr>
      <w:rPr>
        <w:rFonts w:hint="default"/>
      </w:rPr>
    </w:lvl>
    <w:lvl w:ilvl="1" w:tplc="AB8A5058">
      <w:start w:val="23"/>
      <w:numFmt w:val="decimal"/>
      <w:lvlText w:val="%2."/>
      <w:lvlJc w:val="center"/>
      <w:pPr>
        <w:tabs>
          <w:tab w:val="num" w:pos="340"/>
        </w:tabs>
        <w:ind w:left="340" w:hanging="34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13170C7"/>
    <w:multiLevelType w:val="hybridMultilevel"/>
    <w:tmpl w:val="F5648420"/>
    <w:lvl w:ilvl="0" w:tplc="678CDEE0">
      <w:start w:val="1"/>
      <w:numFmt w:val="decimal"/>
      <w:lvlText w:val="%1)"/>
      <w:lvlJc w:val="left"/>
      <w:pPr>
        <w:ind w:left="644" w:hanging="360"/>
      </w:pPr>
      <w:rPr>
        <w:color w:val="auto"/>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15:restartNumberingAfterBreak="0">
    <w:nsid w:val="62314B1B"/>
    <w:multiLevelType w:val="multilevel"/>
    <w:tmpl w:val="04545F74"/>
    <w:lvl w:ilvl="0">
      <w:start w:val="1"/>
      <w:numFmt w:val="decimal"/>
      <w:lvlText w:val="%1)"/>
      <w:lvlJc w:val="center"/>
      <w:pPr>
        <w:tabs>
          <w:tab w:val="num" w:pos="881"/>
        </w:tabs>
        <w:ind w:left="881" w:hanging="360"/>
      </w:pPr>
      <w:rPr>
        <w:rFonts w:hint="default"/>
      </w:rPr>
    </w:lvl>
    <w:lvl w:ilvl="1">
      <w:start w:val="1"/>
      <w:numFmt w:val="decimal"/>
      <w:lvlText w:val="%2)"/>
      <w:lvlJc w:val="left"/>
      <w:pPr>
        <w:tabs>
          <w:tab w:val="num" w:pos="1578"/>
        </w:tabs>
        <w:ind w:left="1578" w:hanging="360"/>
      </w:pPr>
    </w:lvl>
    <w:lvl w:ilvl="2">
      <w:start w:val="1"/>
      <w:numFmt w:val="decimal"/>
      <w:lvlText w:val="%3)"/>
      <w:lvlJc w:val="left"/>
      <w:pPr>
        <w:tabs>
          <w:tab w:val="num" w:pos="1938"/>
        </w:tabs>
        <w:ind w:left="1938" w:hanging="360"/>
      </w:pPr>
    </w:lvl>
    <w:lvl w:ilvl="3">
      <w:start w:val="1"/>
      <w:numFmt w:val="decimal"/>
      <w:lvlText w:val="%4)"/>
      <w:lvlJc w:val="left"/>
      <w:pPr>
        <w:tabs>
          <w:tab w:val="num" w:pos="2298"/>
        </w:tabs>
        <w:ind w:left="2298" w:hanging="360"/>
      </w:pPr>
    </w:lvl>
    <w:lvl w:ilvl="4">
      <w:start w:val="1"/>
      <w:numFmt w:val="decimal"/>
      <w:lvlText w:val="%5)"/>
      <w:lvlJc w:val="left"/>
      <w:pPr>
        <w:tabs>
          <w:tab w:val="num" w:pos="2658"/>
        </w:tabs>
        <w:ind w:left="2658" w:hanging="360"/>
      </w:pPr>
    </w:lvl>
    <w:lvl w:ilvl="5">
      <w:start w:val="1"/>
      <w:numFmt w:val="decimal"/>
      <w:lvlText w:val="%6)"/>
      <w:lvlJc w:val="left"/>
      <w:pPr>
        <w:tabs>
          <w:tab w:val="num" w:pos="3018"/>
        </w:tabs>
        <w:ind w:left="3018" w:hanging="360"/>
      </w:pPr>
    </w:lvl>
    <w:lvl w:ilvl="6">
      <w:start w:val="1"/>
      <w:numFmt w:val="decimal"/>
      <w:lvlText w:val="%7)"/>
      <w:lvlJc w:val="left"/>
      <w:pPr>
        <w:tabs>
          <w:tab w:val="num" w:pos="3378"/>
        </w:tabs>
        <w:ind w:left="3378" w:hanging="360"/>
      </w:pPr>
    </w:lvl>
    <w:lvl w:ilvl="7">
      <w:start w:val="1"/>
      <w:numFmt w:val="decimal"/>
      <w:lvlText w:val="%8)"/>
      <w:lvlJc w:val="left"/>
      <w:pPr>
        <w:tabs>
          <w:tab w:val="num" w:pos="3738"/>
        </w:tabs>
        <w:ind w:left="3738" w:hanging="360"/>
      </w:pPr>
    </w:lvl>
    <w:lvl w:ilvl="8">
      <w:start w:val="1"/>
      <w:numFmt w:val="decimal"/>
      <w:lvlText w:val="%9)"/>
      <w:lvlJc w:val="left"/>
      <w:pPr>
        <w:tabs>
          <w:tab w:val="num" w:pos="4098"/>
        </w:tabs>
        <w:ind w:left="4098" w:hanging="360"/>
      </w:pPr>
    </w:lvl>
  </w:abstractNum>
  <w:abstractNum w:abstractNumId="43" w15:restartNumberingAfterBreak="0">
    <w:nsid w:val="63707CE4"/>
    <w:multiLevelType w:val="hybridMultilevel"/>
    <w:tmpl w:val="1232518E"/>
    <w:lvl w:ilvl="0" w:tplc="50AC5E24">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780709A"/>
    <w:multiLevelType w:val="hybridMultilevel"/>
    <w:tmpl w:val="0E9E423C"/>
    <w:lvl w:ilvl="0" w:tplc="0000000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7B963D8"/>
    <w:multiLevelType w:val="hybridMultilevel"/>
    <w:tmpl w:val="656AF6B4"/>
    <w:name w:val="WW8Num14222222222232222"/>
    <w:lvl w:ilvl="0" w:tplc="2BFCA7C0">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A47056A"/>
    <w:multiLevelType w:val="hybridMultilevel"/>
    <w:tmpl w:val="B63812B0"/>
    <w:lvl w:ilvl="0" w:tplc="02A834AE">
      <w:start w:val="1"/>
      <w:numFmt w:val="decimal"/>
      <w:lvlText w:val="%1."/>
      <w:lvlJc w:val="center"/>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B3C2B71"/>
    <w:multiLevelType w:val="hybridMultilevel"/>
    <w:tmpl w:val="860C1494"/>
    <w:lvl w:ilvl="0" w:tplc="9176080A">
      <w:start w:val="1"/>
      <w:numFmt w:val="decimal"/>
      <w:lvlText w:val="%1)"/>
      <w:lvlJc w:val="left"/>
      <w:pPr>
        <w:tabs>
          <w:tab w:val="num" w:pos="680"/>
        </w:tabs>
        <w:ind w:left="680" w:hanging="289"/>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1936C0E"/>
    <w:multiLevelType w:val="hybridMultilevel"/>
    <w:tmpl w:val="333293FA"/>
    <w:lvl w:ilvl="0" w:tplc="ED3CB292">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5587194"/>
    <w:multiLevelType w:val="hybridMultilevel"/>
    <w:tmpl w:val="5D68EC10"/>
    <w:lvl w:ilvl="0" w:tplc="00000057">
      <w:start w:val="1"/>
      <w:numFmt w:val="lowerLetter"/>
      <w:lvlText w:val="%1)"/>
      <w:lvlJc w:val="left"/>
      <w:pPr>
        <w:tabs>
          <w:tab w:val="num" w:pos="680"/>
        </w:tabs>
        <w:ind w:left="680" w:hanging="34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8605CF"/>
    <w:multiLevelType w:val="multilevel"/>
    <w:tmpl w:val="28665F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1" w15:restartNumberingAfterBreak="0">
    <w:nsid w:val="79F02C6A"/>
    <w:multiLevelType w:val="hybridMultilevel"/>
    <w:tmpl w:val="AD9CD500"/>
    <w:lvl w:ilvl="0" w:tplc="0415000F">
      <w:start w:val="1"/>
      <w:numFmt w:val="decimal"/>
      <w:lvlText w:val="%1."/>
      <w:lvlJc w:val="left"/>
      <w:pPr>
        <w:ind w:left="360" w:hanging="360"/>
      </w:pPr>
      <w:rPr>
        <w:rFonts w:hint="default"/>
      </w:rPr>
    </w:lvl>
    <w:lvl w:ilvl="1" w:tplc="864CA3A0">
      <w:start w:val="1"/>
      <w:numFmt w:val="decimal"/>
      <w:lvlText w:val="%2)"/>
      <w:lvlJc w:val="left"/>
      <w:pPr>
        <w:tabs>
          <w:tab w:val="num" w:pos="680"/>
        </w:tabs>
        <w:ind w:left="680" w:hanging="34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D9C2D7F"/>
    <w:multiLevelType w:val="hybridMultilevel"/>
    <w:tmpl w:val="5D063650"/>
    <w:lvl w:ilvl="0" w:tplc="04150011">
      <w:start w:val="1"/>
      <w:numFmt w:val="decimal"/>
      <w:lvlText w:val="%1)"/>
      <w:lvlJc w:val="left"/>
      <w:pPr>
        <w:ind w:left="743" w:hanging="360"/>
      </w:pPr>
    </w:lvl>
    <w:lvl w:ilvl="1" w:tplc="04150019">
      <w:start w:val="1"/>
      <w:numFmt w:val="lowerLetter"/>
      <w:lvlText w:val="%2."/>
      <w:lvlJc w:val="left"/>
      <w:pPr>
        <w:ind w:left="1463" w:hanging="360"/>
      </w:pPr>
    </w:lvl>
    <w:lvl w:ilvl="2" w:tplc="04150011">
      <w:start w:val="1"/>
      <w:numFmt w:val="decimal"/>
      <w:lvlText w:val="%3)"/>
      <w:lvlJc w:val="lef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3" w15:restartNumberingAfterBreak="0">
    <w:nsid w:val="7E206CFF"/>
    <w:multiLevelType w:val="hybridMultilevel"/>
    <w:tmpl w:val="7FCE70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7EB65FF7"/>
    <w:multiLevelType w:val="hybridMultilevel"/>
    <w:tmpl w:val="4030DB90"/>
    <w:lvl w:ilvl="0" w:tplc="C7884AAC">
      <w:start w:val="1"/>
      <w:numFmt w:val="decimal"/>
      <w:lvlText w:val="%1)"/>
      <w:lvlJc w:val="center"/>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2"/>
  </w:num>
  <w:num w:numId="5">
    <w:abstractNumId w:val="4"/>
  </w:num>
  <w:num w:numId="6">
    <w:abstractNumId w:val="9"/>
  </w:num>
  <w:num w:numId="7">
    <w:abstractNumId w:val="18"/>
  </w:num>
  <w:num w:numId="8">
    <w:abstractNumId w:val="24"/>
  </w:num>
  <w:num w:numId="9">
    <w:abstractNumId w:val="51"/>
  </w:num>
  <w:num w:numId="10">
    <w:abstractNumId w:val="17"/>
  </w:num>
  <w:num w:numId="11">
    <w:abstractNumId w:val="50"/>
  </w:num>
  <w:num w:numId="12">
    <w:abstractNumId w:val="44"/>
  </w:num>
  <w:num w:numId="13">
    <w:abstractNumId w:val="23"/>
  </w:num>
  <w:num w:numId="14">
    <w:abstractNumId w:val="54"/>
  </w:num>
  <w:num w:numId="15">
    <w:abstractNumId w:val="16"/>
  </w:num>
  <w:num w:numId="16">
    <w:abstractNumId w:val="52"/>
  </w:num>
  <w:num w:numId="17">
    <w:abstractNumId w:val="13"/>
  </w:num>
  <w:num w:numId="18">
    <w:abstractNumId w:val="38"/>
  </w:num>
  <w:num w:numId="19">
    <w:abstractNumId w:val="29"/>
  </w:num>
  <w:num w:numId="20">
    <w:abstractNumId w:val="42"/>
  </w:num>
  <w:num w:numId="21">
    <w:abstractNumId w:val="15"/>
  </w:num>
  <w:num w:numId="22">
    <w:abstractNumId w:val="39"/>
  </w:num>
  <w:num w:numId="23">
    <w:abstractNumId w:val="47"/>
  </w:num>
  <w:num w:numId="24">
    <w:abstractNumId w:val="40"/>
  </w:num>
  <w:num w:numId="25">
    <w:abstractNumId w:val="49"/>
  </w:num>
  <w:num w:numId="26">
    <w:abstractNumId w:val="45"/>
  </w:num>
  <w:num w:numId="27">
    <w:abstractNumId w:val="43"/>
  </w:num>
  <w:num w:numId="28">
    <w:abstractNumId w:val="19"/>
  </w:num>
  <w:num w:numId="29">
    <w:abstractNumId w:val="32"/>
  </w:num>
  <w:num w:numId="30">
    <w:abstractNumId w:val="35"/>
  </w:num>
  <w:num w:numId="31">
    <w:abstractNumId w:val="21"/>
  </w:num>
  <w:num w:numId="32">
    <w:abstractNumId w:val="33"/>
  </w:num>
  <w:num w:numId="33">
    <w:abstractNumId w:val="31"/>
  </w:num>
  <w:num w:numId="34">
    <w:abstractNumId w:val="48"/>
  </w:num>
  <w:num w:numId="35">
    <w:abstractNumId w:val="20"/>
  </w:num>
  <w:num w:numId="36">
    <w:abstractNumId w:val="46"/>
  </w:num>
  <w:num w:numId="37">
    <w:abstractNumId w:val="14"/>
  </w:num>
  <w:num w:numId="38">
    <w:abstractNumId w:val="36"/>
  </w:num>
  <w:num w:numId="39">
    <w:abstractNumId w:val="27"/>
  </w:num>
  <w:num w:numId="40">
    <w:abstractNumId w:val="3"/>
  </w:num>
  <w:num w:numId="41">
    <w:abstractNumId w:val="6"/>
  </w:num>
  <w:num w:numId="42">
    <w:abstractNumId w:val="8"/>
  </w:num>
  <w:num w:numId="43">
    <w:abstractNumId w:val="5"/>
  </w:num>
  <w:num w:numId="44">
    <w:abstractNumId w:val="10"/>
  </w:num>
  <w:num w:numId="45">
    <w:abstractNumId w:val="11"/>
  </w:num>
  <w:num w:numId="46">
    <w:abstractNumId w:val="22"/>
  </w:num>
  <w:num w:numId="47">
    <w:abstractNumId w:val="12"/>
  </w:num>
  <w:num w:numId="48">
    <w:abstractNumId w:val="37"/>
  </w:num>
  <w:num w:numId="49">
    <w:abstractNumId w:val="25"/>
  </w:num>
  <w:num w:numId="50">
    <w:abstractNumId w:val="53"/>
  </w:num>
  <w:num w:numId="51">
    <w:abstractNumId w:val="41"/>
  </w:num>
  <w:num w:numId="52">
    <w:abstractNumId w:val="30"/>
  </w:num>
  <w:num w:numId="53">
    <w:abstractNumId w:val="34"/>
  </w:num>
  <w:num w:numId="54">
    <w:abstractNumId w:val="7"/>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AE"/>
    <w:rsid w:val="00140491"/>
    <w:rsid w:val="002D5DAE"/>
    <w:rsid w:val="00373ABE"/>
    <w:rsid w:val="006F4039"/>
    <w:rsid w:val="008A3607"/>
    <w:rsid w:val="00DC5BF5"/>
    <w:rsid w:val="00EC7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E4FD"/>
  <w15:chartTrackingRefBased/>
  <w15:docId w15:val="{B33380F9-EABA-43E0-86DE-AE1A345F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5D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DAE"/>
    <w:pPr>
      <w:ind w:left="720"/>
      <w:contextualSpacing/>
    </w:pPr>
  </w:style>
  <w:style w:type="paragraph" w:styleId="Tekstprzypisudolnego">
    <w:name w:val="footnote text"/>
    <w:aliases w:val="Podrozdział"/>
    <w:basedOn w:val="Normalny"/>
    <w:link w:val="TekstprzypisudolnegoZnak"/>
    <w:semiHidden/>
    <w:unhideWhenUsed/>
    <w:rsid w:val="002D5DAE"/>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2D5DAE"/>
    <w:rPr>
      <w:sz w:val="20"/>
      <w:szCs w:val="20"/>
    </w:rPr>
  </w:style>
  <w:style w:type="paragraph" w:styleId="Nagwek">
    <w:name w:val="header"/>
    <w:basedOn w:val="Normalny"/>
    <w:link w:val="NagwekZnak"/>
    <w:uiPriority w:val="99"/>
    <w:unhideWhenUsed/>
    <w:rsid w:val="002D5D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5DAE"/>
  </w:style>
  <w:style w:type="paragraph" w:styleId="Stopka">
    <w:name w:val="footer"/>
    <w:basedOn w:val="Normalny"/>
    <w:link w:val="StopkaZnak"/>
    <w:uiPriority w:val="99"/>
    <w:unhideWhenUsed/>
    <w:rsid w:val="002D5D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5DAE"/>
  </w:style>
  <w:style w:type="paragraph" w:styleId="Tekstpodstawowy">
    <w:name w:val="Body Text"/>
    <w:basedOn w:val="Normalny"/>
    <w:link w:val="TekstpodstawowyZnak"/>
    <w:rsid w:val="002D5DA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D5DA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D5DAE"/>
    <w:pPr>
      <w:spacing w:after="120"/>
      <w:ind w:left="283"/>
    </w:pPr>
  </w:style>
  <w:style w:type="character" w:customStyle="1" w:styleId="TekstpodstawowywcityZnak">
    <w:name w:val="Tekst podstawowy wcięty Znak"/>
    <w:basedOn w:val="Domylnaczcionkaakapitu"/>
    <w:link w:val="Tekstpodstawowywcity"/>
    <w:uiPriority w:val="99"/>
    <w:semiHidden/>
    <w:rsid w:val="002D5DAE"/>
  </w:style>
  <w:style w:type="character" w:customStyle="1" w:styleId="Znakiprzypiswdolnych">
    <w:name w:val="Znaki przypisów dolnych"/>
    <w:rsid w:val="002D5DAE"/>
  </w:style>
  <w:style w:type="paragraph" w:styleId="Bezodstpw">
    <w:name w:val="No Spacing"/>
    <w:uiPriority w:val="1"/>
    <w:qFormat/>
    <w:rsid w:val="002D5D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11815</Words>
  <Characters>70894</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2017-03-27T10:52:00Z</dcterms:created>
  <dcterms:modified xsi:type="dcterms:W3CDTF">2017-03-27T12:25:00Z</dcterms:modified>
</cp:coreProperties>
</file>