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8" w:rsidRPr="00574064" w:rsidRDefault="009351B3" w:rsidP="005740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064">
        <w:rPr>
          <w:rFonts w:ascii="Times New Roman" w:hAnsi="Times New Roman" w:cs="Times New Roman"/>
          <w:b/>
          <w:sz w:val="44"/>
          <w:szCs w:val="44"/>
        </w:rPr>
        <w:t>Egzamin potwierdzający kwalifikacje zawodowe</w:t>
      </w:r>
      <w:r w:rsidR="003F029E" w:rsidRPr="00574064">
        <w:rPr>
          <w:rFonts w:ascii="Times New Roman" w:hAnsi="Times New Roman" w:cs="Times New Roman"/>
          <w:b/>
          <w:sz w:val="44"/>
          <w:szCs w:val="44"/>
        </w:rPr>
        <w:t xml:space="preserve"> (stara formuła)</w:t>
      </w:r>
      <w:r w:rsidRPr="00574064">
        <w:rPr>
          <w:rFonts w:ascii="Times New Roman" w:hAnsi="Times New Roman" w:cs="Times New Roman"/>
          <w:b/>
          <w:sz w:val="44"/>
          <w:szCs w:val="44"/>
        </w:rPr>
        <w:t>:</w:t>
      </w:r>
    </w:p>
    <w:p w:rsidR="00574064" w:rsidRPr="00574064" w:rsidRDefault="00574064" w:rsidP="00574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TERMINY EGZAMINÓW:</w:t>
      </w:r>
    </w:p>
    <w:p w:rsidR="009351B3" w:rsidRPr="00574064" w:rsidRDefault="00804569">
      <w:p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>Etap pisemny- 15.06.2015 (poniedziałek) godz. 12.00</w:t>
      </w:r>
      <w:r w:rsidR="00574064" w:rsidRPr="00574064">
        <w:rPr>
          <w:rFonts w:ascii="Times New Roman" w:hAnsi="Times New Roman" w:cs="Times New Roman"/>
          <w:sz w:val="24"/>
          <w:szCs w:val="24"/>
        </w:rPr>
        <w:t xml:space="preserve"> s. 152</w:t>
      </w:r>
    </w:p>
    <w:p w:rsidR="00804569" w:rsidRPr="00574064" w:rsidRDefault="00804569">
      <w:p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>Etap praktyczny – 16.06 (zgodnie z harmonogramami indywidualnymi)</w:t>
      </w:r>
      <w:r w:rsidR="00574064">
        <w:rPr>
          <w:rFonts w:ascii="Times New Roman" w:hAnsi="Times New Roman" w:cs="Times New Roman"/>
          <w:sz w:val="24"/>
          <w:szCs w:val="24"/>
        </w:rPr>
        <w:t>:</w:t>
      </w:r>
    </w:p>
    <w:p w:rsidR="00574064" w:rsidRPr="00574064" w:rsidRDefault="00574064" w:rsidP="00574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>Technik mechanik godz. 9.00  s. 152</w:t>
      </w:r>
    </w:p>
    <w:p w:rsidR="00574064" w:rsidRPr="00574064" w:rsidRDefault="00574064" w:rsidP="00574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>Technik pojazdów samochodowych godz. 9.00 s. 102, s. 210</w:t>
      </w:r>
    </w:p>
    <w:p w:rsidR="00355BE6" w:rsidRDefault="00574064" w:rsidP="00355B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>Technik pojazdów samochodowych godz. 15.00 s. 102, s. 210</w:t>
      </w:r>
    </w:p>
    <w:p w:rsidR="00574064" w:rsidRDefault="00355BE6" w:rsidP="00355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BE6">
        <w:rPr>
          <w:rFonts w:ascii="Times New Roman" w:hAnsi="Times New Roman" w:cs="Times New Roman"/>
          <w:b/>
          <w:sz w:val="24"/>
          <w:szCs w:val="24"/>
        </w:rPr>
        <w:t>Na każdy egzamin należy zgłosić się 30 minut przed wyznaczoną godziną.</w:t>
      </w:r>
    </w:p>
    <w:p w:rsidR="00355BE6" w:rsidRPr="00355BE6" w:rsidRDefault="00355BE6" w:rsidP="0035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064" w:rsidRPr="00574064" w:rsidRDefault="00574064" w:rsidP="00574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MATERIAŁY I PRZYBORY POMOCNICZE</w:t>
      </w:r>
      <w:r w:rsidRPr="00574064">
        <w:rPr>
          <w:rFonts w:ascii="Times New Roman" w:hAnsi="Times New Roman" w:cs="Times New Roman"/>
          <w:sz w:val="24"/>
          <w:szCs w:val="24"/>
        </w:rPr>
        <w:t>: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Komunikatem Dyrektora Centralnej Komisji Egzaminacyjnej z dnia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2015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materiałów i przyborów pomocniczych, z których mogą korzystać zdający w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etapie praktycznym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zawodowego w danym zawodzie w czerwcu 2014 informuję: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etapie praktycznym w zawodzie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technik pojazdów samochodowych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zadający mogą korzystać z kalkulatora, ołówka, gumki, linijki, temperówki.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etapie praktycznym w zawodzie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technik mechanik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zadający mogą korzystać z kalkulatora, ołówka, gumki, linijki.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przyborów. Dozwolone przybory zdający powinien przynieść na egzamin.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74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etapie pisemnym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niedozwolone jest korzystanie z przyborów i materiałów pomocniczych.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Komunikatu:                      </w:t>
      </w:r>
    </w:p>
    <w:p w:rsidR="00574064" w:rsidRPr="00574064" w:rsidRDefault="00574064" w:rsidP="00574064">
      <w:p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>http://www.oke.gda.pl/plikiOKE/Egzamin_zawodowy/Informacje_i_komunikaty/2015/20150324_Komunikat_o_przyborach_egz_zaw_STARY_etap_praktyczny.pdf</w:t>
      </w:r>
    </w:p>
    <w:sectPr w:rsidR="00574064" w:rsidRPr="0057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08D"/>
    <w:multiLevelType w:val="hybridMultilevel"/>
    <w:tmpl w:val="FC003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962"/>
    <w:multiLevelType w:val="hybridMultilevel"/>
    <w:tmpl w:val="D69C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3"/>
    <w:rsid w:val="00355BE6"/>
    <w:rsid w:val="00366A58"/>
    <w:rsid w:val="003F029E"/>
    <w:rsid w:val="00574064"/>
    <w:rsid w:val="00804569"/>
    <w:rsid w:val="009351B3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2015-05-29T15:33:00Z</cp:lastPrinted>
  <dcterms:created xsi:type="dcterms:W3CDTF">2015-05-29T15:50:00Z</dcterms:created>
  <dcterms:modified xsi:type="dcterms:W3CDTF">2015-05-29T15:50:00Z</dcterms:modified>
</cp:coreProperties>
</file>